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10" w:rsidRPr="00263D7D" w:rsidRDefault="00582E10" w:rsidP="00582E10">
      <w:pPr>
        <w:jc w:val="right"/>
        <w:rPr>
          <w:b/>
          <w:sz w:val="26"/>
          <w:szCs w:val="26"/>
        </w:rPr>
      </w:pPr>
      <w:r w:rsidRPr="00263D7D">
        <w:rPr>
          <w:b/>
          <w:sz w:val="26"/>
          <w:szCs w:val="26"/>
        </w:rPr>
        <w:t>(Mẫu 02)</w:t>
      </w:r>
    </w:p>
    <w:tbl>
      <w:tblPr>
        <w:tblW w:w="10279" w:type="dxa"/>
        <w:jc w:val="center"/>
        <w:tblLayout w:type="fixed"/>
        <w:tblLook w:val="0000" w:firstRow="0" w:lastRow="0" w:firstColumn="0" w:lastColumn="0" w:noHBand="0" w:noVBand="0"/>
      </w:tblPr>
      <w:tblGrid>
        <w:gridCol w:w="4570"/>
        <w:gridCol w:w="5709"/>
      </w:tblGrid>
      <w:tr w:rsidR="00263D7D" w:rsidRPr="00263D7D" w:rsidTr="00462832">
        <w:trPr>
          <w:trHeight w:val="1339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582E10" w:rsidRPr="00263D7D" w:rsidRDefault="00582E10" w:rsidP="00462832">
            <w:pPr>
              <w:jc w:val="center"/>
            </w:pPr>
            <w:r w:rsidRPr="00263D7D">
              <w:rPr>
                <w:sz w:val="26"/>
              </w:rPr>
              <w:t>ĐƠN VỊ CHỦ QUẢN (nếu có)</w:t>
            </w:r>
          </w:p>
          <w:p w:rsidR="00582E10" w:rsidRPr="00263D7D" w:rsidRDefault="00582E10" w:rsidP="00462832">
            <w:pPr>
              <w:jc w:val="center"/>
              <w:rPr>
                <w:b/>
                <w:lang w:val="en-US"/>
              </w:rPr>
            </w:pPr>
            <w:r w:rsidRPr="00263D7D">
              <w:rPr>
                <w:b/>
                <w:sz w:val="26"/>
                <w:lang w:val="en-US"/>
              </w:rPr>
              <w:t xml:space="preserve">TÊN </w:t>
            </w:r>
            <w:r w:rsidRPr="00263D7D">
              <w:rPr>
                <w:b/>
                <w:sz w:val="26"/>
              </w:rPr>
              <w:t>CÔNG TY, DOANH NGHIỆP</w:t>
            </w:r>
          </w:p>
          <w:p w:rsidR="00582E10" w:rsidRPr="00263D7D" w:rsidRDefault="00582E10" w:rsidP="00462832">
            <w:pPr>
              <w:jc w:val="center"/>
              <w:rPr>
                <w:b/>
                <w:lang w:val="en-US"/>
              </w:rPr>
            </w:pPr>
            <w:r w:rsidRPr="00263D7D">
              <w:rPr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EF5D0" wp14:editId="6AD938E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7620</wp:posOffset>
                      </wp:positionV>
                      <wp:extent cx="1114425" cy="0"/>
                      <wp:effectExtent l="0" t="0" r="9525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3AB8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.6pt" to="16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2TFgIAADI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jzGSJEO&#10;RrQWiqO70JneuAICKrWxoTZ6VI9mrekPh5SuWqJ2PDJ8OhlIy0JG8iolbJwB/G3/VTOIIXuvY5uO&#10;je1QI4V5DokBHFqBjnEup9tc+NEjCodZluX5CAjSqy8hRYAIicY6/4XrDgWjxBLYR0ByWDsfKP0J&#10;CeFKr4SUcexSob7EszEgB4/TUrDgjBu721bSogMJwolfrO9NmNV7xSJYywlbXmxPhDzbcLlUAQ9K&#10;AToX66yMn7N0tpwup/kgH02Wgzyt68HnVZUPJqvs07i+q6uqzn4FalletIIxrgK7q0qz/O9UcHkv&#10;Z33ddHprQ/IaPfYLyF7/kXScahjkWRJbzU4be502CDMGXx5RUP7LPdgvn/riNwAAAP//AwBQSwME&#10;FAAGAAgAAAAhAAvasXnZAAAABwEAAA8AAABkcnMvZG93bnJldi54bWxMjkFLxDAQhe+C/yGM4M1N&#10;25Wi3abLIupFEFzrntNmbIvJpDTZbv33jl7c23y8x5uv3C7OihmnMHhSkK4SEEitNwN1Cur3p5s7&#10;ECFqMtp6QgXfGGBbXV6UujD+RG8472MneIRCoRX0MY6FlKHt0emw8iMSZ59+cjoyTp00kz7xuLMy&#10;S5JcOj0Qf+j1iA89tl/7o1OwO7w8rl/nxnlr7rv6w7g6ec6Uur5adhsQEZf4X4ZffVaHip0afyQT&#10;hGW+zVOu8pGB4HydpTmI5o9lVcpz/+oHAAD//wMAUEsBAi0AFAAGAAgAAAAhALaDOJL+AAAA4QEA&#10;ABMAAAAAAAAAAAAAAAAAAAAAAFtDb250ZW50X1R5cGVzXS54bWxQSwECLQAUAAYACAAAACEAOP0h&#10;/9YAAACUAQAACwAAAAAAAAAAAAAAAAAvAQAAX3JlbHMvLnJlbHNQSwECLQAUAAYACAAAACEAs4rt&#10;kxYCAAAyBAAADgAAAAAAAAAAAAAAAAAuAgAAZHJzL2Uyb0RvYy54bWxQSwECLQAUAAYACAAAACEA&#10;C9qxedkAAAAHAQAADwAAAAAAAAAAAAAAAABwBAAAZHJzL2Rvd25yZXYueG1sUEsFBgAAAAAEAAQA&#10;8wAAAHYFAAAAAA==&#10;"/>
                  </w:pict>
                </mc:Fallback>
              </mc:AlternateContent>
            </w:r>
          </w:p>
          <w:p w:rsidR="00582E10" w:rsidRPr="00263D7D" w:rsidRDefault="00582E10" w:rsidP="00462832">
            <w:pPr>
              <w:jc w:val="center"/>
              <w:rPr>
                <w:b/>
              </w:rPr>
            </w:pPr>
            <w:r w:rsidRPr="00263D7D">
              <w:t>Số:</w:t>
            </w:r>
            <w:r w:rsidRPr="00263D7D">
              <w:rPr>
                <w:lang w:val="en-US"/>
              </w:rPr>
              <w:t xml:space="preserve"> ………</w:t>
            </w:r>
            <w:r w:rsidRPr="00263D7D">
              <w:t>/……..</w:t>
            </w:r>
          </w:p>
          <w:p w:rsidR="00582E10" w:rsidRPr="00263D7D" w:rsidRDefault="00582E10" w:rsidP="00462832"/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582E10" w:rsidRPr="00263D7D" w:rsidRDefault="00582E10" w:rsidP="00462832">
            <w:pPr>
              <w:jc w:val="center"/>
              <w:rPr>
                <w:b/>
              </w:rPr>
            </w:pPr>
            <w:r w:rsidRPr="00263D7D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63D7D">
                  <w:rPr>
                    <w:b/>
                    <w:sz w:val="26"/>
                  </w:rPr>
                  <w:t>NAM</w:t>
                </w:r>
              </w:smartTag>
            </w:smartTag>
          </w:p>
          <w:p w:rsidR="00582E10" w:rsidRPr="00263D7D" w:rsidRDefault="00582E10" w:rsidP="00462832">
            <w:pPr>
              <w:jc w:val="center"/>
              <w:rPr>
                <w:b/>
                <w:sz w:val="26"/>
              </w:rPr>
            </w:pPr>
            <w:r w:rsidRPr="00263D7D">
              <w:rPr>
                <w:b/>
                <w:sz w:val="26"/>
              </w:rPr>
              <w:t xml:space="preserve"> Độc lập - Tự do - Hạnh phúc</w:t>
            </w:r>
          </w:p>
          <w:p w:rsidR="00582E10" w:rsidRPr="00263D7D" w:rsidRDefault="00582E10" w:rsidP="00462832">
            <w:pPr>
              <w:jc w:val="center"/>
              <w:rPr>
                <w:b/>
                <w:i/>
              </w:rPr>
            </w:pPr>
            <w:r w:rsidRPr="00263D7D">
              <w:rPr>
                <w:b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9B21CD" wp14:editId="256C96F5">
                      <wp:simplePos x="0" y="0"/>
                      <wp:positionH relativeFrom="column">
                        <wp:posOffset>807542</wp:posOffset>
                      </wp:positionH>
                      <wp:positionV relativeFrom="paragraph">
                        <wp:posOffset>5588</wp:posOffset>
                      </wp:positionV>
                      <wp:extent cx="1909267" cy="0"/>
                      <wp:effectExtent l="0" t="0" r="1524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92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1550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.45pt" to="213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w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TBbpIt89oQRHXwJKYZEY53/xHWHglFiCZwjMDltnQ9ESDGEhHuU3ggp&#10;o9hSob7Ei2k+jQlOS8GCM4Q5e9hX0qITCeMSv1gVeB7DrD4qFsFaTtj6Znsi5NWGy6UKeFAK0LlZ&#10;13n4AVWt5+v5ZDTJZ+vRJK3r0cdNNRnNNtnTtP5QV1Wd/QzUsknRCsa4CuyG2cwmf6f97ZVcp+o+&#10;nfc2JG/RY7+A7PCPpKOWQb7rIOw1u+zsoDGMYwy+PZ0w7497sB8f+OoXAAAA//8DAFBLAwQUAAYA&#10;CAAAACEA0CS1iNgAAAAFAQAADwAAAGRycy9kb3ducmV2LnhtbEyOwU7DMBBE70j8g7VIXCrqYBCF&#10;EKdCQG5cWkBct/GSRMTrNHbbwNezPcFtn2Y0+4rl5Hu1pzF2gS1czjNQxHVwHTcW3l6ri1tQMSE7&#10;7AOThW+KsCxPTwrMXTjwivbr1CgZ4ZijhTalIdc61i15jPMwEEv2GUaPSXBstBvxIOO+1ybLbrTH&#10;juVDiwM9tlR/rXfeQqzeaVv9zOpZ9nHVBDLbp5dntPb8bHq4B5VoSn9lOOqLOpTitAk7dlH1wmZh&#10;pGrhDpTE12Yhx+aIuiz0f/vyFwAA//8DAFBLAQItABQABgAIAAAAIQC2gziS/gAAAOEBAAATAAAA&#10;AAAAAAAAAAAAAAAAAABbQ29udGVudF9UeXBlc10ueG1sUEsBAi0AFAAGAAgAAAAhADj9If/WAAAA&#10;lAEAAAsAAAAAAAAAAAAAAAAALwEAAF9yZWxzLy5yZWxzUEsBAi0AFAAGAAgAAAAhALTUPCoSAgAA&#10;KAQAAA4AAAAAAAAAAAAAAAAALgIAAGRycy9lMm9Eb2MueG1sUEsBAi0AFAAGAAgAAAAhANAktYjY&#10;AAAABQEAAA8AAAAAAAAAAAAAAAAAbAQAAGRycy9kb3ducmV2LnhtbFBLBQYAAAAABAAEAPMAAABx&#10;BQAAAAA=&#10;"/>
                  </w:pict>
                </mc:Fallback>
              </mc:AlternateContent>
            </w:r>
          </w:p>
          <w:p w:rsidR="00582E10" w:rsidRPr="00263D7D" w:rsidRDefault="00582E10" w:rsidP="007957D3">
            <w:pPr>
              <w:jc w:val="center"/>
              <w:rPr>
                <w:i/>
                <w:lang w:val="en-US"/>
              </w:rPr>
            </w:pPr>
            <w:r w:rsidRPr="00263D7D">
              <w:rPr>
                <w:i/>
              </w:rPr>
              <w:t>Trà Vinh, ngày</w:t>
            </w:r>
            <w:r w:rsidRPr="00263D7D">
              <w:rPr>
                <w:i/>
                <w:lang w:val="en-US"/>
              </w:rPr>
              <w:t xml:space="preserve"> ….. </w:t>
            </w:r>
            <w:r w:rsidRPr="00263D7D">
              <w:rPr>
                <w:i/>
              </w:rPr>
              <w:t xml:space="preserve"> tháng</w:t>
            </w:r>
            <w:r w:rsidRPr="00263D7D">
              <w:rPr>
                <w:i/>
                <w:lang w:val="en-US"/>
              </w:rPr>
              <w:t xml:space="preserve"> …..</w:t>
            </w:r>
            <w:r w:rsidRPr="00263D7D">
              <w:rPr>
                <w:i/>
              </w:rPr>
              <w:t xml:space="preserve"> năm 202</w:t>
            </w:r>
            <w:r w:rsidR="007957D3">
              <w:rPr>
                <w:i/>
                <w:lang w:val="en-US"/>
              </w:rPr>
              <w:t>3</w:t>
            </w:r>
          </w:p>
        </w:tc>
      </w:tr>
    </w:tbl>
    <w:p w:rsidR="00582E10" w:rsidRPr="00263D7D" w:rsidRDefault="00582E10" w:rsidP="00582E10">
      <w:pPr>
        <w:spacing w:before="60" w:after="60"/>
        <w:jc w:val="center"/>
        <w:rPr>
          <w:b/>
          <w:spacing w:val="-4"/>
        </w:rPr>
      </w:pPr>
      <w:r w:rsidRPr="00263D7D">
        <w:rPr>
          <w:b/>
          <w:spacing w:val="-4"/>
        </w:rPr>
        <w:t>BÁO CÁO</w:t>
      </w:r>
    </w:p>
    <w:p w:rsidR="00582E10" w:rsidRPr="00263D7D" w:rsidRDefault="00582E10" w:rsidP="00582E10">
      <w:pPr>
        <w:spacing w:before="60" w:after="60"/>
        <w:jc w:val="center"/>
        <w:rPr>
          <w:b/>
          <w:spacing w:val="-4"/>
          <w:lang w:val="en-US"/>
        </w:rPr>
      </w:pPr>
      <w:r w:rsidRPr="00263D7D">
        <w:rPr>
          <w:b/>
          <w:spacing w:val="-4"/>
        </w:rPr>
        <w:t>Tình hình hoạt động khai thác, sử dụng nước mặt năm 202</w:t>
      </w:r>
      <w:r w:rsidR="007957D3">
        <w:rPr>
          <w:b/>
          <w:spacing w:val="-4"/>
          <w:lang w:val="en-US"/>
        </w:rPr>
        <w:t>3</w:t>
      </w:r>
    </w:p>
    <w:p w:rsidR="00263D7D" w:rsidRPr="00263D7D" w:rsidRDefault="00263D7D" w:rsidP="00263D7D">
      <w:pPr>
        <w:spacing w:after="120"/>
        <w:jc w:val="center"/>
        <w:rPr>
          <w:i/>
          <w:spacing w:val="-4"/>
        </w:rPr>
      </w:pPr>
      <w:r w:rsidRPr="00263D7D">
        <w:rPr>
          <w:i/>
          <w:spacing w:val="-4"/>
        </w:rPr>
        <w:t xml:space="preserve">(Từ tháng </w:t>
      </w:r>
      <w:r w:rsidRPr="00263D7D">
        <w:rPr>
          <w:i/>
          <w:spacing w:val="-4"/>
          <w:lang w:val="en-US"/>
        </w:rPr>
        <w:t>01/01/202</w:t>
      </w:r>
      <w:r w:rsidR="007957D3">
        <w:rPr>
          <w:i/>
          <w:spacing w:val="-4"/>
          <w:lang w:val="en-US"/>
        </w:rPr>
        <w:t>3</w:t>
      </w:r>
      <w:r w:rsidRPr="00263D7D">
        <w:rPr>
          <w:i/>
          <w:spacing w:val="-4"/>
        </w:rPr>
        <w:t xml:space="preserve"> đến </w:t>
      </w:r>
      <w:r w:rsidRPr="00263D7D">
        <w:rPr>
          <w:i/>
          <w:spacing w:val="-4"/>
          <w:lang w:val="en-US"/>
        </w:rPr>
        <w:t>tháng 31/</w:t>
      </w:r>
      <w:r w:rsidRPr="00263D7D">
        <w:rPr>
          <w:i/>
          <w:spacing w:val="-4"/>
        </w:rPr>
        <w:t>12/202</w:t>
      </w:r>
      <w:r w:rsidR="007957D3">
        <w:rPr>
          <w:i/>
          <w:spacing w:val="-4"/>
          <w:lang w:val="en-US"/>
        </w:rPr>
        <w:t>3</w:t>
      </w:r>
      <w:r w:rsidRPr="00263D7D">
        <w:rPr>
          <w:i/>
          <w:spacing w:val="-4"/>
        </w:rPr>
        <w:t>)</w:t>
      </w:r>
    </w:p>
    <w:p w:rsidR="00582E10" w:rsidRPr="00AF3DF4" w:rsidRDefault="00582E10" w:rsidP="00582E10">
      <w:pPr>
        <w:spacing w:before="60" w:after="60"/>
        <w:jc w:val="center"/>
        <w:rPr>
          <w:b/>
          <w:color w:val="FF0000"/>
          <w:spacing w:val="-4"/>
          <w:sz w:val="14"/>
        </w:rPr>
      </w:pPr>
    </w:p>
    <w:p w:rsidR="00A3313E" w:rsidRPr="00263D7D" w:rsidRDefault="00A3313E" w:rsidP="0032554E">
      <w:pPr>
        <w:shd w:val="clear" w:color="auto" w:fill="FFFFFF"/>
        <w:spacing w:before="60" w:after="60"/>
        <w:jc w:val="both"/>
        <w:textAlignment w:val="baseline"/>
        <w:rPr>
          <w:b/>
          <w:bdr w:val="none" w:sz="0" w:space="0" w:color="auto" w:frame="1"/>
          <w:lang w:val="en-US"/>
        </w:rPr>
      </w:pPr>
      <w:r w:rsidRPr="00263D7D">
        <w:rPr>
          <w:b/>
          <w:bdr w:val="none" w:sz="0" w:space="0" w:color="auto" w:frame="1"/>
        </w:rPr>
        <w:t>1. Thông tin chung</w:t>
      </w:r>
      <w:r w:rsidRPr="00263D7D">
        <w:rPr>
          <w:b/>
          <w:bdr w:val="none" w:sz="0" w:space="0" w:color="auto" w:frame="1"/>
          <w:lang w:val="en-US"/>
        </w:rPr>
        <w:t xml:space="preserve"> theo giấy phép được cấp (còn hiệu lực):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</w:rPr>
      </w:pPr>
      <w:r w:rsidRPr="00263D7D">
        <w:rPr>
          <w:bdr w:val="none" w:sz="0" w:space="0" w:color="auto" w:frame="1"/>
        </w:rPr>
        <w:t xml:space="preserve">- Tên </w:t>
      </w:r>
      <w:r w:rsidR="00321198" w:rsidRPr="00263D7D">
        <w:rPr>
          <w:bdr w:val="none" w:sz="0" w:space="0" w:color="auto" w:frame="1"/>
        </w:rPr>
        <w:t xml:space="preserve">Chủ </w:t>
      </w:r>
      <w:r w:rsidRPr="00263D7D">
        <w:rPr>
          <w:bdr w:val="none" w:sz="0" w:space="0" w:color="auto" w:frame="1"/>
        </w:rPr>
        <w:t>giấy phép:....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</w:rPr>
      </w:pPr>
      <w:r w:rsidRPr="00263D7D">
        <w:rPr>
          <w:bdr w:val="none" w:sz="0" w:space="0" w:color="auto" w:frame="1"/>
        </w:rPr>
        <w:t>- Địa chỉ: ………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263D7D">
        <w:rPr>
          <w:bdr w:val="none" w:sz="0" w:space="0" w:color="auto" w:frame="1"/>
        </w:rPr>
        <w:t>- Điện thoại:…., Fax:…</w:t>
      </w:r>
      <w:r w:rsidRPr="00263D7D">
        <w:rPr>
          <w:bdr w:val="none" w:sz="0" w:space="0" w:color="auto" w:frame="1"/>
          <w:lang w:val="en-US"/>
        </w:rPr>
        <w:t>..</w:t>
      </w:r>
      <w:r w:rsidRPr="00263D7D">
        <w:rPr>
          <w:bdr w:val="none" w:sz="0" w:space="0" w:color="auto" w:frame="1"/>
        </w:rPr>
        <w:t>; Email:…</w:t>
      </w:r>
      <w:r w:rsidRPr="00263D7D">
        <w:rPr>
          <w:bdr w:val="none" w:sz="0" w:space="0" w:color="auto" w:frame="1"/>
          <w:lang w:val="en-US"/>
        </w:rPr>
        <w:t>..</w:t>
      </w:r>
    </w:p>
    <w:p w:rsidR="00A3313E" w:rsidRPr="00263D7D" w:rsidRDefault="00A3313E" w:rsidP="00A3313E">
      <w:pPr>
        <w:spacing w:before="60" w:after="60"/>
        <w:ind w:firstLine="709"/>
        <w:jc w:val="both"/>
        <w:rPr>
          <w:lang w:val="en-US"/>
        </w:rPr>
      </w:pPr>
      <w:r w:rsidRPr="00263D7D">
        <w:rPr>
          <w:lang w:val="en-US"/>
        </w:rPr>
        <w:t>- Thông tin cụ thể về công trình được cấp phép</w:t>
      </w:r>
      <w:r w:rsidRPr="00263D7D">
        <w:t>:</w:t>
      </w:r>
      <w:r w:rsidRPr="00263D7D">
        <w:rPr>
          <w:lang w:val="en-US"/>
        </w:rPr>
        <w:t xml:space="preserve"> 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18"/>
        <w:gridCol w:w="1418"/>
        <w:gridCol w:w="1112"/>
        <w:gridCol w:w="936"/>
        <w:gridCol w:w="983"/>
        <w:gridCol w:w="906"/>
        <w:gridCol w:w="1033"/>
        <w:gridCol w:w="822"/>
        <w:gridCol w:w="951"/>
      </w:tblGrid>
      <w:tr w:rsidR="00263D7D" w:rsidRPr="00263D7D" w:rsidTr="00260263">
        <w:trPr>
          <w:trHeight w:val="263"/>
          <w:jc w:val="center"/>
        </w:trPr>
        <w:tc>
          <w:tcPr>
            <w:tcW w:w="1299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Số Giấy phép, ngày tháng năm cấp</w:t>
            </w:r>
          </w:p>
        </w:tc>
        <w:tc>
          <w:tcPr>
            <w:tcW w:w="1418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1418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 xml:space="preserve">Vị trí </w:t>
            </w:r>
          </w:p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sz w:val="24"/>
                <w:szCs w:val="24"/>
                <w:lang w:val="en-US"/>
              </w:rPr>
              <w:t>(ấp, xã, huyện)</w:t>
            </w:r>
          </w:p>
        </w:tc>
        <w:tc>
          <w:tcPr>
            <w:tcW w:w="2048" w:type="dxa"/>
            <w:gridSpan w:val="2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</w:rPr>
              <w:t>Tọa độ VN 2000</w:t>
            </w:r>
            <w:r w:rsidRPr="00263D7D">
              <w:rPr>
                <w:sz w:val="24"/>
                <w:szCs w:val="24"/>
              </w:rPr>
              <w:t xml:space="preserve"> </w:t>
            </w:r>
          </w:p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(kinh tuyến trục 105</w:t>
            </w:r>
            <w:r w:rsidRPr="00263D7D">
              <w:rPr>
                <w:sz w:val="24"/>
                <w:szCs w:val="24"/>
                <w:vertAlign w:val="superscript"/>
              </w:rPr>
              <w:t>0</w:t>
            </w:r>
            <w:r w:rsidRPr="00263D7D">
              <w:rPr>
                <w:sz w:val="24"/>
                <w:szCs w:val="24"/>
              </w:rPr>
              <w:t>30</w:t>
            </w:r>
            <w:r w:rsidRPr="00263D7D">
              <w:rPr>
                <w:sz w:val="24"/>
                <w:szCs w:val="24"/>
                <w:vertAlign w:val="superscript"/>
              </w:rPr>
              <w:t>’</w:t>
            </w:r>
            <w:r w:rsidRPr="00263D7D">
              <w:rPr>
                <w:sz w:val="24"/>
                <w:szCs w:val="24"/>
              </w:rPr>
              <w:t>, múi chiếu 3</w:t>
            </w:r>
            <w:r w:rsidRPr="00263D7D">
              <w:rPr>
                <w:sz w:val="24"/>
                <w:szCs w:val="24"/>
                <w:vertAlign w:val="superscript"/>
              </w:rPr>
              <w:t>0</w:t>
            </w:r>
            <w:r w:rsidRPr="00263D7D">
              <w:rPr>
                <w:sz w:val="24"/>
                <w:szCs w:val="24"/>
              </w:rPr>
              <w:t>)</w:t>
            </w:r>
          </w:p>
        </w:tc>
        <w:tc>
          <w:tcPr>
            <w:tcW w:w="983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Mục đích khai thác sử dụng</w:t>
            </w:r>
          </w:p>
        </w:tc>
        <w:tc>
          <w:tcPr>
            <w:tcW w:w="906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>Lưu lượng</w:t>
            </w:r>
            <w:r w:rsidRPr="00263D7D">
              <w:rPr>
                <w:sz w:val="24"/>
                <w:szCs w:val="24"/>
              </w:rPr>
              <w:t xml:space="preserve"> (m</w:t>
            </w:r>
            <w:r w:rsidRPr="00263D7D">
              <w:rPr>
                <w:sz w:val="24"/>
                <w:szCs w:val="24"/>
                <w:vertAlign w:val="superscript"/>
              </w:rPr>
              <w:t>3</w:t>
            </w:r>
            <w:r w:rsidRPr="00263D7D">
              <w:rPr>
                <w:sz w:val="24"/>
                <w:szCs w:val="24"/>
              </w:rPr>
              <w:t>/ ngày đêm)</w:t>
            </w:r>
          </w:p>
        </w:tc>
        <w:tc>
          <w:tcPr>
            <w:tcW w:w="1033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</w:rPr>
              <w:t>Chế độ khai thác</w:t>
            </w:r>
            <w:r w:rsidRPr="00263D7D">
              <w:rPr>
                <w:sz w:val="24"/>
                <w:szCs w:val="24"/>
              </w:rPr>
              <w:t xml:space="preserve"> (giờ/ ngày)</w:t>
            </w:r>
          </w:p>
        </w:tc>
        <w:tc>
          <w:tcPr>
            <w:tcW w:w="822" w:type="dxa"/>
            <w:vMerge w:val="restart"/>
            <w:vAlign w:val="center"/>
          </w:tcPr>
          <w:p w:rsidR="006E4368" w:rsidRPr="00263D7D" w:rsidRDefault="006E4368" w:rsidP="000B52DA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Số ngày khai thác/ năm</w:t>
            </w:r>
          </w:p>
        </w:tc>
        <w:tc>
          <w:tcPr>
            <w:tcW w:w="951" w:type="dxa"/>
            <w:vMerge w:val="restart"/>
          </w:tcPr>
          <w:p w:rsidR="006E4368" w:rsidRPr="00263D7D" w:rsidRDefault="006E4368" w:rsidP="000B52DA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Nguồn nước khai thác</w:t>
            </w:r>
          </w:p>
        </w:tc>
      </w:tr>
      <w:tr w:rsidR="00263D7D" w:rsidRPr="00263D7D" w:rsidTr="00260263">
        <w:trPr>
          <w:trHeight w:val="23"/>
          <w:jc w:val="center"/>
        </w:trPr>
        <w:tc>
          <w:tcPr>
            <w:tcW w:w="1299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X</w:t>
            </w:r>
          </w:p>
        </w:tc>
        <w:tc>
          <w:tcPr>
            <w:tcW w:w="936" w:type="dxa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Y</w:t>
            </w:r>
          </w:p>
        </w:tc>
        <w:tc>
          <w:tcPr>
            <w:tcW w:w="983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263D7D" w:rsidRPr="00263D7D" w:rsidTr="00260263">
        <w:trPr>
          <w:trHeight w:val="149"/>
          <w:jc w:val="center"/>
        </w:trPr>
        <w:tc>
          <w:tcPr>
            <w:tcW w:w="1299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11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3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8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0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03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51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  <w:tr w:rsidR="00263D7D" w:rsidRPr="00263D7D" w:rsidTr="00260263">
        <w:trPr>
          <w:trHeight w:val="88"/>
          <w:jc w:val="center"/>
        </w:trPr>
        <w:tc>
          <w:tcPr>
            <w:tcW w:w="1299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11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3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8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0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03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51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</w:tbl>
    <w:p w:rsidR="00582E10" w:rsidRPr="00AF3DF4" w:rsidRDefault="00582E10" w:rsidP="00582E10">
      <w:pPr>
        <w:spacing w:before="60" w:after="60"/>
        <w:ind w:firstLine="709"/>
        <w:jc w:val="both"/>
        <w:rPr>
          <w:color w:val="FF0000"/>
          <w:sz w:val="6"/>
        </w:rPr>
      </w:pPr>
    </w:p>
    <w:p w:rsidR="003B2EFE" w:rsidRPr="00263D7D" w:rsidRDefault="00263D7D" w:rsidP="003B2EFE">
      <w:pPr>
        <w:shd w:val="clear" w:color="auto" w:fill="FFFFFF"/>
        <w:spacing w:before="60" w:after="60"/>
        <w:ind w:firstLine="709"/>
        <w:jc w:val="both"/>
        <w:textAlignment w:val="baseline"/>
        <w:outlineLvl w:val="3"/>
        <w:rPr>
          <w:bCs/>
          <w:i/>
          <w:bdr w:val="none" w:sz="0" w:space="0" w:color="auto" w:frame="1"/>
          <w:lang w:val="en-US"/>
        </w:rPr>
      </w:pPr>
      <w:r w:rsidRPr="00263D7D">
        <w:rPr>
          <w:bCs/>
          <w:i/>
          <w:bdr w:val="none" w:sz="0" w:space="0" w:color="auto" w:frame="1"/>
          <w:lang w:val="en-US"/>
        </w:rPr>
        <w:t>(</w:t>
      </w:r>
      <w:r w:rsidR="003B2EFE" w:rsidRPr="00263D7D">
        <w:rPr>
          <w:bCs/>
          <w:i/>
          <w:bdr w:val="none" w:sz="0" w:space="0" w:color="auto" w:frame="1"/>
          <w:lang w:val="en-US"/>
        </w:rPr>
        <w:t>Kèm theo bản photo các giấy phép đã được cấp còn hiệu lực</w:t>
      </w:r>
      <w:r w:rsidRPr="00263D7D">
        <w:rPr>
          <w:bCs/>
          <w:i/>
          <w:bdr w:val="none" w:sz="0" w:space="0" w:color="auto" w:frame="1"/>
          <w:lang w:val="en-US"/>
        </w:rPr>
        <w:t>)</w:t>
      </w:r>
      <w:r w:rsidR="003B2EFE" w:rsidRPr="00263D7D">
        <w:rPr>
          <w:bCs/>
          <w:i/>
          <w:bdr w:val="none" w:sz="0" w:space="0" w:color="auto" w:frame="1"/>
          <w:lang w:val="en-US"/>
        </w:rPr>
        <w:t>.</w:t>
      </w:r>
    </w:p>
    <w:p w:rsidR="00582E10" w:rsidRPr="00263D7D" w:rsidRDefault="00582E10" w:rsidP="00A43B33">
      <w:pPr>
        <w:shd w:val="clear" w:color="auto" w:fill="FFFFFF"/>
        <w:spacing w:before="60" w:after="60"/>
        <w:jc w:val="both"/>
        <w:textAlignment w:val="baseline"/>
        <w:outlineLvl w:val="3"/>
        <w:rPr>
          <w:b/>
          <w:bCs/>
          <w:bdr w:val="none" w:sz="0" w:space="0" w:color="auto" w:frame="1"/>
          <w:lang w:val="en-US"/>
        </w:rPr>
      </w:pPr>
      <w:r w:rsidRPr="007957D3">
        <w:rPr>
          <w:rFonts w:ascii="Times New Roman Bold" w:hAnsi="Times New Roman Bold"/>
          <w:b/>
          <w:bCs/>
          <w:bdr w:val="none" w:sz="0" w:space="0" w:color="auto" w:frame="1"/>
        </w:rPr>
        <w:t>2</w:t>
      </w:r>
      <w:r w:rsidRPr="00263D7D">
        <w:rPr>
          <w:b/>
          <w:bCs/>
          <w:bdr w:val="none" w:sz="0" w:space="0" w:color="auto" w:frame="1"/>
        </w:rPr>
        <w:t xml:space="preserve">. Hiện trạng </w:t>
      </w:r>
      <w:r w:rsidR="00872646" w:rsidRPr="00263D7D">
        <w:rPr>
          <w:b/>
          <w:bCs/>
          <w:bdr w:val="none" w:sz="0" w:space="0" w:color="auto" w:frame="1"/>
          <w:lang w:val="en-US"/>
        </w:rPr>
        <w:t xml:space="preserve">công trình </w:t>
      </w:r>
      <w:r w:rsidRPr="00263D7D">
        <w:rPr>
          <w:b/>
          <w:bCs/>
          <w:bdr w:val="none" w:sz="0" w:space="0" w:color="auto" w:frame="1"/>
        </w:rPr>
        <w:t>khai thác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538"/>
        <w:gridCol w:w="1980"/>
        <w:gridCol w:w="2835"/>
        <w:gridCol w:w="2126"/>
        <w:gridCol w:w="1984"/>
      </w:tblGrid>
      <w:tr w:rsidR="00263D7D" w:rsidRPr="00263D7D" w:rsidTr="005842FC">
        <w:trPr>
          <w:trHeight w:val="336"/>
        </w:trPr>
        <w:tc>
          <w:tcPr>
            <w:tcW w:w="538" w:type="dxa"/>
            <w:vMerge w:val="restart"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0" w:type="dxa"/>
            <w:vMerge w:val="restart"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2835" w:type="dxa"/>
            <w:vMerge w:val="restart"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>Quy trình xử lý nước</w:t>
            </w:r>
          </w:p>
        </w:tc>
        <w:tc>
          <w:tcPr>
            <w:tcW w:w="2126" w:type="dxa"/>
            <w:vMerge w:val="restart"/>
            <w:vAlign w:val="center"/>
          </w:tcPr>
          <w:p w:rsidR="005842FC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 xml:space="preserve">Thiết bị đo lưu lượng </w:t>
            </w:r>
            <w:r w:rsidRPr="00263D7D">
              <w:rPr>
                <w:sz w:val="24"/>
                <w:szCs w:val="24"/>
              </w:rPr>
              <w:t>(có/không)</w:t>
            </w:r>
          </w:p>
          <w:p w:rsidR="00263D7D" w:rsidRPr="00263D7D" w:rsidRDefault="00263D7D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Tên thiết bị</w:t>
            </w:r>
          </w:p>
        </w:tc>
        <w:tc>
          <w:tcPr>
            <w:tcW w:w="1984" w:type="dxa"/>
            <w:vMerge w:val="restart"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>Thiết bị quan trắc mực nước</w:t>
            </w:r>
          </w:p>
          <w:p w:rsidR="005842FC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(có/không)</w:t>
            </w:r>
          </w:p>
          <w:p w:rsidR="00263D7D" w:rsidRPr="00263D7D" w:rsidRDefault="00263D7D" w:rsidP="009619D4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Tên thiết bị</w:t>
            </w:r>
          </w:p>
        </w:tc>
      </w:tr>
      <w:tr w:rsidR="00263D7D" w:rsidRPr="00263D7D" w:rsidTr="005842FC">
        <w:trPr>
          <w:trHeight w:val="396"/>
        </w:trPr>
        <w:tc>
          <w:tcPr>
            <w:tcW w:w="538" w:type="dxa"/>
            <w:vMerge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842FC" w:rsidRPr="00263D7D" w:rsidRDefault="005842FC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63D7D" w:rsidRPr="00263D7D" w:rsidTr="005842FC">
        <w:tc>
          <w:tcPr>
            <w:tcW w:w="538" w:type="dxa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vAlign w:val="center"/>
          </w:tcPr>
          <w:p w:rsidR="005842FC" w:rsidRPr="00263D7D" w:rsidRDefault="00263D7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</w:t>
            </w:r>
          </w:p>
        </w:tc>
        <w:tc>
          <w:tcPr>
            <w:tcW w:w="2835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  <w:tr w:rsidR="00263D7D" w:rsidRPr="00263D7D" w:rsidTr="005842FC">
        <w:tc>
          <w:tcPr>
            <w:tcW w:w="538" w:type="dxa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2835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:rsidR="005842FC" w:rsidRPr="00263D7D" w:rsidRDefault="005842F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</w:tbl>
    <w:p w:rsidR="00EC148E" w:rsidRPr="00EC148E" w:rsidRDefault="00EC148E" w:rsidP="00EC148E">
      <w:pPr>
        <w:shd w:val="clear" w:color="auto" w:fill="FFFFFF"/>
        <w:spacing w:before="40" w:after="40"/>
        <w:ind w:firstLine="709"/>
        <w:jc w:val="both"/>
        <w:textAlignment w:val="baseline"/>
        <w:rPr>
          <w:rFonts w:eastAsia="Calibri"/>
          <w:bCs/>
          <w:bdr w:val="none" w:sz="0" w:space="0" w:color="auto" w:frame="1"/>
          <w:lang w:val="en-US"/>
        </w:rPr>
      </w:pPr>
      <w:r w:rsidRPr="00EC148E">
        <w:rPr>
          <w:rFonts w:eastAsia="Calibri"/>
          <w:bCs/>
          <w:bdr w:val="none" w:sz="0" w:space="0" w:color="auto" w:frame="1"/>
          <w:lang w:val="en-US"/>
        </w:rPr>
        <w:t>Tình hình khai thác trong năm 202</w:t>
      </w:r>
      <w:r w:rsidR="007957D3">
        <w:rPr>
          <w:rFonts w:eastAsia="Calibri"/>
          <w:bCs/>
          <w:bdr w:val="none" w:sz="0" w:space="0" w:color="auto" w:frame="1"/>
          <w:lang w:val="en-US"/>
        </w:rPr>
        <w:t>3</w:t>
      </w:r>
      <w:r w:rsidRPr="00EC148E">
        <w:rPr>
          <w:rFonts w:eastAsia="Calibri"/>
          <w:bCs/>
          <w:bdr w:val="none" w:sz="0" w:space="0" w:color="auto" w:frame="1"/>
          <w:lang w:val="en-US"/>
        </w:rPr>
        <w:t>:……………………………………..</w:t>
      </w:r>
    </w:p>
    <w:p w:rsidR="008E280A" w:rsidRDefault="008E280A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436E70" w:rsidRDefault="00436E70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436E70" w:rsidRDefault="00436E70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436E70" w:rsidRDefault="00436E70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EC148E" w:rsidRDefault="00EC148E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436E70" w:rsidRDefault="00436E70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color w:val="FF0000"/>
          <w:bdr w:val="none" w:sz="0" w:space="0" w:color="auto" w:frame="1"/>
        </w:rPr>
      </w:pPr>
    </w:p>
    <w:p w:rsidR="00436E70" w:rsidRPr="001463ED" w:rsidRDefault="00436E70" w:rsidP="00436E70">
      <w:pPr>
        <w:shd w:val="clear" w:color="auto" w:fill="FFFFFF"/>
        <w:spacing w:before="60" w:after="60"/>
        <w:jc w:val="both"/>
        <w:textAlignment w:val="baseline"/>
        <w:rPr>
          <w:b/>
          <w:bCs/>
          <w:i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lastRenderedPageBreak/>
        <w:t>3</w:t>
      </w:r>
      <w:r w:rsidRPr="001463ED">
        <w:rPr>
          <w:b/>
          <w:bCs/>
          <w:bdr w:val="none" w:sz="0" w:space="0" w:color="auto" w:frame="1"/>
        </w:rPr>
        <w:t xml:space="preserve">. Tổng hợp tình hình khai thác, sử dụng nước nước </w:t>
      </w:r>
      <w:r w:rsidRPr="001463ED">
        <w:rPr>
          <w:b/>
          <w:bCs/>
          <w:bdr w:val="none" w:sz="0" w:space="0" w:color="auto" w:frame="1"/>
          <w:lang w:val="en-US"/>
        </w:rPr>
        <w:t>mặt</w:t>
      </w:r>
      <w:r w:rsidRPr="001463ED">
        <w:rPr>
          <w:b/>
          <w:bCs/>
          <w:bdr w:val="none" w:sz="0" w:space="0" w:color="auto" w:frame="1"/>
        </w:rPr>
        <w:t xml:space="preserve"> </w:t>
      </w:r>
      <w:r w:rsidRPr="001463ED">
        <w:rPr>
          <w:b/>
          <w:bCs/>
          <w:bdr w:val="none" w:sz="0" w:space="0" w:color="auto" w:frame="1"/>
          <w:lang w:val="en-US"/>
        </w:rPr>
        <w:t xml:space="preserve">đối với từng công trình khai thác </w:t>
      </w:r>
      <w:r w:rsidRPr="001463ED">
        <w:rPr>
          <w:b/>
          <w:bCs/>
          <w:i/>
          <w:bdr w:val="none" w:sz="0" w:space="0" w:color="auto" w:frame="1"/>
        </w:rPr>
        <w:t>(</w:t>
      </w:r>
      <w:r w:rsidRPr="001463ED">
        <w:rPr>
          <w:b/>
          <w:bCs/>
          <w:i/>
          <w:u w:val="single"/>
          <w:bdr w:val="none" w:sz="0" w:space="0" w:color="auto" w:frame="1"/>
        </w:rPr>
        <w:t>Biểu mẫu số 2</w:t>
      </w:r>
      <w:r w:rsidRPr="001463ED">
        <w:rPr>
          <w:b/>
          <w:bCs/>
          <w:i/>
          <w:u w:val="single"/>
          <w:bdr w:val="none" w:sz="0" w:space="0" w:color="auto" w:frame="1"/>
          <w:lang w:val="en-US"/>
        </w:rPr>
        <w:t>2</w:t>
      </w:r>
      <w:r w:rsidRPr="001463ED">
        <w:rPr>
          <w:b/>
          <w:bCs/>
          <w:i/>
          <w:bdr w:val="none" w:sz="0" w:space="0" w:color="auto" w:frame="1"/>
        </w:rPr>
        <w:t xml:space="preserve"> Thông tư số 31/2018/TT-BTNMT)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74"/>
        <w:gridCol w:w="1286"/>
        <w:gridCol w:w="1276"/>
        <w:gridCol w:w="1417"/>
        <w:gridCol w:w="1701"/>
        <w:gridCol w:w="1276"/>
        <w:gridCol w:w="1559"/>
      </w:tblGrid>
      <w:tr w:rsidR="00436E70" w:rsidRPr="001463ED" w:rsidTr="002C041A">
        <w:tc>
          <w:tcPr>
            <w:tcW w:w="1374" w:type="dxa"/>
            <w:vMerge w:val="restart"/>
            <w:vAlign w:val="center"/>
          </w:tcPr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979" w:type="dxa"/>
            <w:gridSpan w:val="3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Lưu lượng khai thác</w:t>
            </w:r>
          </w:p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/ngày đêm)</w:t>
            </w:r>
          </w:p>
        </w:tc>
        <w:tc>
          <w:tcPr>
            <w:tcW w:w="1701" w:type="dxa"/>
            <w:vMerge w:val="restart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Lưu lượng khai thác được cấp phép</w:t>
            </w:r>
          </w:p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/ngày đêm)</w:t>
            </w:r>
          </w:p>
        </w:tc>
        <w:tc>
          <w:tcPr>
            <w:tcW w:w="1276" w:type="dxa"/>
            <w:vMerge w:val="restart"/>
            <w:vAlign w:val="center"/>
          </w:tcPr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Số ngày khai thác</w:t>
            </w:r>
          </w:p>
        </w:tc>
        <w:tc>
          <w:tcPr>
            <w:tcW w:w="1559" w:type="dxa"/>
            <w:vMerge w:val="restart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Tổng lượng khai thác</w:t>
            </w:r>
          </w:p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)</w:t>
            </w:r>
          </w:p>
        </w:tc>
      </w:tr>
      <w:tr w:rsidR="00436E70" w:rsidRPr="001463ED" w:rsidTr="002C041A">
        <w:tc>
          <w:tcPr>
            <w:tcW w:w="1374" w:type="dxa"/>
            <w:vMerge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86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Lớn nhất</w:t>
            </w:r>
          </w:p>
        </w:tc>
        <w:tc>
          <w:tcPr>
            <w:tcW w:w="1276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Nhỏ nhất</w:t>
            </w:r>
            <w:r w:rsidRPr="001463ED" w:rsidDel="00A1716A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Trung bình</w:t>
            </w:r>
          </w:p>
        </w:tc>
        <w:tc>
          <w:tcPr>
            <w:tcW w:w="1701" w:type="dxa"/>
            <w:vMerge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  <w:vMerge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  <w:vMerge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(1)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(2)</w:t>
            </w:r>
          </w:p>
        </w:tc>
        <w:tc>
          <w:tcPr>
            <w:tcW w:w="1276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(3)</w:t>
            </w:r>
          </w:p>
        </w:tc>
        <w:tc>
          <w:tcPr>
            <w:tcW w:w="1417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(4)</w:t>
            </w:r>
          </w:p>
        </w:tc>
        <w:tc>
          <w:tcPr>
            <w:tcW w:w="1701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(5)</w:t>
            </w:r>
          </w:p>
        </w:tc>
        <w:tc>
          <w:tcPr>
            <w:tcW w:w="1276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(6)</w:t>
            </w:r>
          </w:p>
        </w:tc>
        <w:tc>
          <w:tcPr>
            <w:tcW w:w="1559" w:type="dxa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(7)</w:t>
            </w: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Cs/>
                <w:sz w:val="24"/>
                <w:szCs w:val="24"/>
              </w:rPr>
              <w:t>Tháng 1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701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Cs/>
                <w:sz w:val="24"/>
                <w:szCs w:val="24"/>
              </w:rPr>
              <w:t>Tháng 2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701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63ED">
              <w:rPr>
                <w:rFonts w:eastAsia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701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63ED">
              <w:rPr>
                <w:rFonts w:eastAsia="Times New Roman"/>
                <w:bCs/>
                <w:sz w:val="24"/>
                <w:szCs w:val="24"/>
              </w:rPr>
              <w:t>Tháng 12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701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36E70" w:rsidRPr="001463ED" w:rsidTr="002C041A">
        <w:tc>
          <w:tcPr>
            <w:tcW w:w="1374" w:type="dxa"/>
            <w:vAlign w:val="center"/>
          </w:tcPr>
          <w:p w:rsidR="00436E70" w:rsidRPr="001463ED" w:rsidRDefault="00436E70" w:rsidP="002C041A">
            <w:pPr>
              <w:widowControl w:val="0"/>
              <w:spacing w:before="60" w:after="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463ED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28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</w:tcPr>
          <w:p w:rsidR="00436E70" w:rsidRPr="001463ED" w:rsidRDefault="00436E70" w:rsidP="002C041A">
            <w:pPr>
              <w:spacing w:before="60" w:after="60"/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701" w:type="dxa"/>
          </w:tcPr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b/>
                <w:bCs/>
                <w:i/>
                <w:bdr w:val="none" w:sz="0" w:space="0" w:color="auto" w:frame="1"/>
                <w:lang w:val="en-US"/>
              </w:rPr>
              <w:t>…..</w:t>
            </w:r>
          </w:p>
        </w:tc>
        <w:tc>
          <w:tcPr>
            <w:tcW w:w="1276" w:type="dxa"/>
          </w:tcPr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59" w:type="dxa"/>
          </w:tcPr>
          <w:p w:rsidR="00436E70" w:rsidRPr="001463ED" w:rsidRDefault="00436E70" w:rsidP="002C041A">
            <w:pPr>
              <w:spacing w:before="60" w:after="60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b/>
                <w:bCs/>
                <w:i/>
                <w:bdr w:val="none" w:sz="0" w:space="0" w:color="auto" w:frame="1"/>
                <w:lang w:val="en-US"/>
              </w:rPr>
              <w:t>…….</w:t>
            </w:r>
          </w:p>
        </w:tc>
      </w:tr>
    </w:tbl>
    <w:p w:rsidR="00436E70" w:rsidRDefault="00436E70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</w:rPr>
      </w:pPr>
    </w:p>
    <w:p w:rsidR="00933EC6" w:rsidRPr="00B32281" w:rsidRDefault="00C1561D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4</w:t>
      </w:r>
      <w:r w:rsidR="00582E10" w:rsidRPr="00B32281">
        <w:rPr>
          <w:b/>
          <w:bCs/>
          <w:bdr w:val="none" w:sz="0" w:space="0" w:color="auto" w:frame="1"/>
        </w:rPr>
        <w:t>. Diễn biến</w:t>
      </w:r>
      <w:r w:rsidR="004469C1" w:rsidRPr="00B32281">
        <w:rPr>
          <w:b/>
          <w:bCs/>
          <w:bdr w:val="none" w:sz="0" w:space="0" w:color="auto" w:frame="1"/>
          <w:lang w:val="en-US"/>
        </w:rPr>
        <w:t xml:space="preserve"> chế độ khai thác,</w:t>
      </w:r>
      <w:r w:rsidR="00582E10" w:rsidRPr="00B32281">
        <w:rPr>
          <w:b/>
          <w:bCs/>
          <w:bdr w:val="none" w:sz="0" w:space="0" w:color="auto" w:frame="1"/>
        </w:rPr>
        <w:t xml:space="preserve"> mực nước</w:t>
      </w:r>
      <w:r w:rsidR="00652AF5" w:rsidRPr="00B32281">
        <w:rPr>
          <w:b/>
          <w:bCs/>
          <w:bdr w:val="none" w:sz="0" w:space="0" w:color="auto" w:frame="1"/>
          <w:lang w:val="en-US"/>
        </w:rPr>
        <w:t xml:space="preserve"> và lưu lượng</w:t>
      </w:r>
      <w:r w:rsidR="00933EC6" w:rsidRPr="00B32281">
        <w:rPr>
          <w:b/>
          <w:bCs/>
          <w:bdr w:val="none" w:sz="0" w:space="0" w:color="auto" w:frame="1"/>
          <w:lang w:val="en-US"/>
        </w:rPr>
        <w:t xml:space="preserve">: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014"/>
        <w:gridCol w:w="1352"/>
        <w:gridCol w:w="1167"/>
        <w:gridCol w:w="1370"/>
        <w:gridCol w:w="1431"/>
        <w:gridCol w:w="1463"/>
        <w:gridCol w:w="1349"/>
      </w:tblGrid>
      <w:tr w:rsidR="00B32281" w:rsidRPr="00B32281" w:rsidTr="00E81FA8">
        <w:trPr>
          <w:trHeight w:val="263"/>
          <w:jc w:val="center"/>
        </w:trPr>
        <w:tc>
          <w:tcPr>
            <w:tcW w:w="622" w:type="dxa"/>
            <w:vMerge w:val="restart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014" w:type="dxa"/>
            <w:vMerge w:val="restart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2519" w:type="dxa"/>
            <w:gridSpan w:val="2"/>
          </w:tcPr>
          <w:p w:rsidR="004469C1" w:rsidRPr="00B32281" w:rsidRDefault="004469C1" w:rsidP="006334AB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Chế độ khai thác</w:t>
            </w:r>
          </w:p>
          <w:p w:rsidR="00E81FA8" w:rsidRPr="00B32281" w:rsidRDefault="00E81FA8" w:rsidP="00A61457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sz w:val="24"/>
                <w:szCs w:val="24"/>
              </w:rPr>
              <w:t>(</w:t>
            </w:r>
            <w:r w:rsidR="00A61457" w:rsidRPr="00B32281">
              <w:rPr>
                <w:sz w:val="24"/>
                <w:szCs w:val="24"/>
                <w:lang w:val="en-US"/>
              </w:rPr>
              <w:t>giờ</w:t>
            </w:r>
            <w:r w:rsidRPr="00B32281">
              <w:rPr>
                <w:sz w:val="24"/>
                <w:szCs w:val="24"/>
              </w:rPr>
              <w:t>/ngày đêm)</w:t>
            </w:r>
          </w:p>
        </w:tc>
        <w:tc>
          <w:tcPr>
            <w:tcW w:w="2801" w:type="dxa"/>
            <w:gridSpan w:val="2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Lưu lượng khai thác</w:t>
            </w:r>
            <w:r w:rsidR="00E81FA8" w:rsidRPr="00B32281">
              <w:rPr>
                <w:b/>
                <w:sz w:val="24"/>
                <w:szCs w:val="24"/>
                <w:lang w:val="en-US"/>
              </w:rPr>
              <w:t xml:space="preserve"> trung bình theo</w:t>
            </w:r>
            <w:r w:rsidRPr="00B32281">
              <w:rPr>
                <w:b/>
                <w:sz w:val="24"/>
                <w:szCs w:val="24"/>
                <w:lang w:val="en-US"/>
              </w:rPr>
              <w:t xml:space="preserve"> thực tế</w:t>
            </w:r>
          </w:p>
          <w:p w:rsidR="00E81FA8" w:rsidRPr="00B32281" w:rsidRDefault="00E81FA8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sz w:val="24"/>
                <w:szCs w:val="24"/>
              </w:rPr>
              <w:t>(m</w:t>
            </w:r>
            <w:r w:rsidRPr="00B32281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B32281">
              <w:rPr>
                <w:sz w:val="24"/>
                <w:szCs w:val="24"/>
              </w:rPr>
              <w:t>/ngày đêm)</w:t>
            </w:r>
          </w:p>
        </w:tc>
        <w:tc>
          <w:tcPr>
            <w:tcW w:w="2812" w:type="dxa"/>
            <w:gridSpan w:val="2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 xml:space="preserve">Mực nước trung bình theo thực tế </w:t>
            </w:r>
            <w:r w:rsidRPr="00B32281">
              <w:rPr>
                <w:sz w:val="24"/>
                <w:szCs w:val="24"/>
                <w:lang w:val="en-US"/>
              </w:rPr>
              <w:t>(m)</w:t>
            </w:r>
          </w:p>
        </w:tc>
      </w:tr>
      <w:tr w:rsidR="00B32281" w:rsidRPr="00B32281" w:rsidTr="00E81FA8">
        <w:trPr>
          <w:trHeight w:val="23"/>
          <w:jc w:val="center"/>
        </w:trPr>
        <w:tc>
          <w:tcPr>
            <w:tcW w:w="622" w:type="dxa"/>
            <w:vMerge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167" w:type="dxa"/>
            <w:vAlign w:val="center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khô</w:t>
            </w:r>
          </w:p>
        </w:tc>
        <w:tc>
          <w:tcPr>
            <w:tcW w:w="1370" w:type="dxa"/>
            <w:vAlign w:val="center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431" w:type="dxa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khô</w:t>
            </w:r>
          </w:p>
        </w:tc>
        <w:tc>
          <w:tcPr>
            <w:tcW w:w="1463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349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B32281">
              <w:rPr>
                <w:b/>
                <w:sz w:val="24"/>
                <w:szCs w:val="24"/>
                <w:lang w:val="en-US"/>
              </w:rPr>
              <w:t>Mùa khô</w:t>
            </w:r>
          </w:p>
        </w:tc>
      </w:tr>
      <w:tr w:rsidR="00B32281" w:rsidRPr="00B32281" w:rsidTr="00E81FA8">
        <w:trPr>
          <w:trHeight w:val="149"/>
          <w:jc w:val="center"/>
        </w:trPr>
        <w:tc>
          <w:tcPr>
            <w:tcW w:w="622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3228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14" w:type="dxa"/>
            <w:vAlign w:val="center"/>
          </w:tcPr>
          <w:p w:rsidR="004469C1" w:rsidRPr="00B32281" w:rsidRDefault="008E280A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32281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352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2281" w:rsidRPr="00B32281" w:rsidTr="00E81FA8">
        <w:trPr>
          <w:trHeight w:val="149"/>
          <w:jc w:val="center"/>
        </w:trPr>
        <w:tc>
          <w:tcPr>
            <w:tcW w:w="622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3228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14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B32281">
              <w:rPr>
                <w:sz w:val="24"/>
                <w:szCs w:val="24"/>
              </w:rPr>
              <w:t>…</w:t>
            </w:r>
          </w:p>
        </w:tc>
        <w:tc>
          <w:tcPr>
            <w:tcW w:w="1352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4469C1" w:rsidRPr="00B32281" w:rsidRDefault="004469C1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B32281">
              <w:rPr>
                <w:sz w:val="24"/>
                <w:szCs w:val="24"/>
              </w:rPr>
              <w:t>…</w:t>
            </w:r>
          </w:p>
        </w:tc>
        <w:tc>
          <w:tcPr>
            <w:tcW w:w="1349" w:type="dxa"/>
            <w:vAlign w:val="center"/>
          </w:tcPr>
          <w:p w:rsidR="004469C1" w:rsidRPr="00B32281" w:rsidRDefault="004469C1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B32281">
              <w:rPr>
                <w:sz w:val="24"/>
                <w:szCs w:val="24"/>
              </w:rPr>
              <w:t>…</w:t>
            </w:r>
          </w:p>
        </w:tc>
      </w:tr>
    </w:tbl>
    <w:p w:rsidR="00582E10" w:rsidRPr="00B32281" w:rsidRDefault="003276FF" w:rsidP="00022282">
      <w:pPr>
        <w:shd w:val="clear" w:color="auto" w:fill="FFFFFF"/>
        <w:spacing w:before="60" w:after="60"/>
        <w:jc w:val="both"/>
        <w:textAlignment w:val="baseline"/>
        <w:rPr>
          <w:lang w:val="en-US"/>
        </w:rPr>
      </w:pPr>
      <w:r>
        <w:rPr>
          <w:b/>
          <w:bCs/>
          <w:iCs/>
          <w:bdr w:val="none" w:sz="0" w:space="0" w:color="auto" w:frame="1"/>
          <w:lang w:val="en-US"/>
        </w:rPr>
        <w:t>5</w:t>
      </w:r>
      <w:r w:rsidR="00582E10" w:rsidRPr="00B32281">
        <w:rPr>
          <w:b/>
          <w:bCs/>
          <w:iCs/>
          <w:bdr w:val="none" w:sz="0" w:space="0" w:color="auto" w:frame="1"/>
        </w:rPr>
        <w:t>.</w:t>
      </w:r>
      <w:r w:rsidR="00582E10" w:rsidRPr="00B32281">
        <w:rPr>
          <w:b/>
          <w:bCs/>
          <w:i/>
          <w:iCs/>
          <w:bdr w:val="none" w:sz="0" w:space="0" w:color="auto" w:frame="1"/>
        </w:rPr>
        <w:t> </w:t>
      </w:r>
      <w:r w:rsidR="00582E10" w:rsidRPr="00B32281">
        <w:rPr>
          <w:b/>
          <w:bCs/>
          <w:bdr w:val="none" w:sz="0" w:space="0" w:color="auto" w:frame="1"/>
        </w:rPr>
        <w:t>Diễn biến chất lượng nước</w:t>
      </w:r>
      <w:r w:rsidR="001C662E" w:rsidRPr="00B32281">
        <w:rPr>
          <w:b/>
          <w:bCs/>
          <w:bdr w:val="none" w:sz="0" w:space="0" w:color="auto" w:frame="1"/>
          <w:lang w:val="en-US"/>
        </w:rPr>
        <w:t>:</w:t>
      </w:r>
    </w:p>
    <w:p w:rsidR="008A4CA6" w:rsidRPr="008A4CA6" w:rsidRDefault="008A4CA6" w:rsidP="008A4CA6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B32281">
        <w:rPr>
          <w:bdr w:val="none" w:sz="0" w:space="0" w:color="auto" w:frame="1"/>
          <w:lang w:val="en-US"/>
        </w:rPr>
        <w:t xml:space="preserve">Số lần </w:t>
      </w:r>
      <w:r>
        <w:rPr>
          <w:bdr w:val="none" w:sz="0" w:space="0" w:color="auto" w:frame="1"/>
          <w:lang w:val="en-US"/>
        </w:rPr>
        <w:t>lấy mẫu trong năm 202</w:t>
      </w:r>
      <w:r w:rsidR="007957D3">
        <w:rPr>
          <w:bdr w:val="none" w:sz="0" w:space="0" w:color="auto" w:frame="1"/>
          <w:lang w:val="en-US"/>
        </w:rPr>
        <w:t>3</w:t>
      </w:r>
      <w:r>
        <w:rPr>
          <w:bdr w:val="none" w:sz="0" w:space="0" w:color="auto" w:frame="1"/>
          <w:lang w:val="en-US"/>
        </w:rPr>
        <w:t>: (thời gian lấy mẫu)……………………</w:t>
      </w:r>
    </w:p>
    <w:p w:rsidR="00D97B80" w:rsidRPr="00022282" w:rsidRDefault="00582E10" w:rsidP="00D97B80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022282">
        <w:rPr>
          <w:bdr w:val="none" w:sz="0" w:space="0" w:color="auto" w:frame="1"/>
        </w:rPr>
        <w:t xml:space="preserve">Đánh giá diễn biến chất lượng nước trong quá trình khai thác </w:t>
      </w:r>
      <w:r w:rsidR="00D97B80" w:rsidRPr="00022282">
        <w:rPr>
          <w:bdr w:val="none" w:sz="0" w:space="0" w:color="auto" w:frame="1"/>
          <w:lang w:val="en-US"/>
        </w:rPr>
        <w:t>theo QCVN 08-MT:2015/BTNMT đối với tất cả thông số quy định trong giấy phép. Cụ thể:</w:t>
      </w:r>
    </w:p>
    <w:p w:rsidR="00582E10" w:rsidRPr="00022282" w:rsidRDefault="00582E10" w:rsidP="00582E10">
      <w:pPr>
        <w:spacing w:before="60" w:after="60"/>
        <w:ind w:firstLine="709"/>
        <w:jc w:val="both"/>
        <w:rPr>
          <w:lang w:val="en-US"/>
        </w:rPr>
      </w:pPr>
      <w:r w:rsidRPr="00022282">
        <w:rPr>
          <w:lang w:val="en-US"/>
        </w:rPr>
        <w:t xml:space="preserve">* Đối với </w:t>
      </w:r>
      <w:r w:rsidR="00022282">
        <w:rPr>
          <w:lang w:val="en-US"/>
        </w:rPr>
        <w:t>công trình khai thác nước mặt……………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AF3DF4" w:rsidRPr="00AF3DF4" w:rsidTr="00462832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BA0033" w:rsidRPr="00747D1F" w:rsidRDefault="00BA0033" w:rsidP="00747D1F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QCVN 0</w:t>
            </w:r>
            <w:r w:rsidR="00747D1F" w:rsidRPr="00747D1F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747D1F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-MT:2015/ BTNMT</w:t>
            </w:r>
          </w:p>
        </w:tc>
        <w:tc>
          <w:tcPr>
            <w:tcW w:w="1953" w:type="dxa"/>
            <w:vMerge w:val="restart"/>
            <w:vAlign w:val="center"/>
          </w:tcPr>
          <w:p w:rsidR="001C5B6E" w:rsidRPr="00747D1F" w:rsidRDefault="001C5B6E" w:rsidP="001C5B6E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t>Ghi chú</w:t>
            </w:r>
          </w:p>
          <w:p w:rsidR="00BA0033" w:rsidRPr="00747D1F" w:rsidRDefault="001C5B6E" w:rsidP="001C5B6E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747D1F" w:rsidRDefault="001C5B6E" w:rsidP="00462832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116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465" w:type="dxa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…….</w:t>
            </w:r>
          </w:p>
        </w:tc>
        <w:tc>
          <w:tcPr>
            <w:tcW w:w="1465" w:type="dxa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32554E" w:rsidRDefault="0032554E" w:rsidP="00582E10">
      <w:pPr>
        <w:spacing w:before="60" w:after="60"/>
        <w:ind w:firstLine="709"/>
        <w:jc w:val="both"/>
        <w:rPr>
          <w:lang w:val="en-US"/>
        </w:rPr>
      </w:pPr>
    </w:p>
    <w:p w:rsidR="0032554E" w:rsidRDefault="0032554E" w:rsidP="00582E10">
      <w:pPr>
        <w:spacing w:before="60" w:after="60"/>
        <w:ind w:firstLine="709"/>
        <w:jc w:val="both"/>
        <w:rPr>
          <w:lang w:val="en-US"/>
        </w:rPr>
      </w:pPr>
    </w:p>
    <w:p w:rsidR="0032554E" w:rsidRDefault="0032554E" w:rsidP="00582E10">
      <w:pPr>
        <w:spacing w:before="60" w:after="60"/>
        <w:ind w:firstLine="709"/>
        <w:jc w:val="both"/>
        <w:rPr>
          <w:lang w:val="en-US"/>
        </w:rPr>
      </w:pPr>
    </w:p>
    <w:p w:rsidR="00582E10" w:rsidRPr="001463ED" w:rsidRDefault="00582E10" w:rsidP="00582E10">
      <w:pPr>
        <w:spacing w:before="60" w:after="60"/>
        <w:ind w:firstLine="709"/>
        <w:jc w:val="both"/>
        <w:rPr>
          <w:i/>
          <w:lang w:val="en-US"/>
        </w:rPr>
      </w:pPr>
      <w:r w:rsidRPr="001463ED">
        <w:rPr>
          <w:lang w:val="en-US"/>
        </w:rPr>
        <w:lastRenderedPageBreak/>
        <w:t>* Đối với công trình thứ 2:</w:t>
      </w:r>
      <w:r w:rsidR="00747D1F" w:rsidRPr="001463ED">
        <w:rPr>
          <w:i/>
          <w:lang w:val="en-US"/>
        </w:rPr>
        <w:t>………………..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1463ED" w:rsidRPr="001463ED" w:rsidTr="00462832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BA0033" w:rsidRPr="001463ED" w:rsidRDefault="00BA0033" w:rsidP="00747D1F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QCVN 0</w:t>
            </w:r>
            <w:r w:rsidR="00747D1F" w:rsidRPr="001463E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1463E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-MT:2015/ BTNMT</w:t>
            </w:r>
          </w:p>
        </w:tc>
        <w:tc>
          <w:tcPr>
            <w:tcW w:w="1953" w:type="dxa"/>
            <w:vMerge w:val="restart"/>
            <w:vAlign w:val="center"/>
          </w:tcPr>
          <w:p w:rsidR="00747D1F" w:rsidRPr="001463ED" w:rsidRDefault="00747D1F" w:rsidP="00747D1F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Ghi chú</w:t>
            </w:r>
          </w:p>
          <w:p w:rsidR="00BA0033" w:rsidRPr="001463ED" w:rsidRDefault="00747D1F" w:rsidP="00747D1F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1463ED" w:rsidRDefault="00747D1F" w:rsidP="00462832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116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672BC5" w:rsidRPr="001463ED" w:rsidRDefault="001463ED" w:rsidP="001463ED">
      <w:pPr>
        <w:shd w:val="clear" w:color="auto" w:fill="FFFFFF"/>
        <w:spacing w:before="60" w:after="60"/>
        <w:ind w:firstLine="709"/>
        <w:jc w:val="both"/>
        <w:textAlignment w:val="baseline"/>
        <w:rPr>
          <w:i/>
          <w:iCs/>
          <w:bdr w:val="none" w:sz="0" w:space="0" w:color="auto" w:frame="1"/>
          <w:lang w:val="en-US"/>
        </w:rPr>
      </w:pPr>
      <w:r w:rsidRPr="001463ED">
        <w:rPr>
          <w:i/>
          <w:iCs/>
          <w:bdr w:val="none" w:sz="0" w:space="0" w:color="auto" w:frame="1"/>
          <w:lang w:val="en-US"/>
        </w:rPr>
        <w:t>(</w:t>
      </w:r>
      <w:r w:rsidR="00BF4A04" w:rsidRPr="001463ED">
        <w:rPr>
          <w:i/>
          <w:iCs/>
          <w:bdr w:val="none" w:sz="0" w:space="0" w:color="auto" w:frame="1"/>
        </w:rPr>
        <w:t xml:space="preserve">Kèm theo </w:t>
      </w:r>
      <w:r w:rsidR="00BF4A04" w:rsidRPr="001463ED">
        <w:rPr>
          <w:i/>
          <w:iCs/>
          <w:bdr w:val="none" w:sz="0" w:space="0" w:color="auto" w:frame="1"/>
          <w:lang w:val="en-US"/>
        </w:rPr>
        <w:t>Phiếu</w:t>
      </w:r>
      <w:r w:rsidR="00BF4A04" w:rsidRPr="001463ED">
        <w:rPr>
          <w:i/>
          <w:iCs/>
          <w:bdr w:val="none" w:sz="0" w:space="0" w:color="auto" w:frame="1"/>
        </w:rPr>
        <w:t xml:space="preserve"> phân tích chất lượng nước </w:t>
      </w:r>
      <w:r w:rsidR="00BF4A04" w:rsidRPr="001463ED">
        <w:rPr>
          <w:i/>
          <w:iCs/>
          <w:bdr w:val="none" w:sz="0" w:space="0" w:color="auto" w:frame="1"/>
          <w:lang w:val="en-US"/>
        </w:rPr>
        <w:t>mặt</w:t>
      </w:r>
      <w:r w:rsidR="00BF4A04" w:rsidRPr="001463ED">
        <w:rPr>
          <w:i/>
          <w:iCs/>
          <w:bdr w:val="none" w:sz="0" w:space="0" w:color="auto" w:frame="1"/>
        </w:rPr>
        <w:t xml:space="preserve"> các đợt quan trắc trong năm</w:t>
      </w:r>
      <w:r w:rsidR="00BF4A04" w:rsidRPr="001463ED">
        <w:rPr>
          <w:i/>
          <w:iCs/>
          <w:bdr w:val="none" w:sz="0" w:space="0" w:color="auto" w:frame="1"/>
          <w:lang w:val="en-US"/>
        </w:rPr>
        <w:t xml:space="preserve"> đối với từng công trình khai thác</w:t>
      </w:r>
      <w:r w:rsidRPr="001463ED">
        <w:rPr>
          <w:i/>
          <w:iCs/>
          <w:bdr w:val="none" w:sz="0" w:space="0" w:color="auto" w:frame="1"/>
          <w:lang w:val="en-US"/>
        </w:rPr>
        <w:t>)</w:t>
      </w:r>
    </w:p>
    <w:p w:rsidR="00EC2BBE" w:rsidRPr="00EC2BBE" w:rsidRDefault="00EC2BBE" w:rsidP="00EC2BBE">
      <w:pPr>
        <w:shd w:val="clear" w:color="auto" w:fill="FFFFFF"/>
        <w:spacing w:before="60" w:after="60"/>
        <w:ind w:firstLine="709"/>
        <w:jc w:val="both"/>
        <w:textAlignment w:val="baseline"/>
        <w:rPr>
          <w:bCs/>
          <w:i/>
          <w:bdr w:val="none" w:sz="0" w:space="0" w:color="auto" w:frame="1"/>
          <w:lang w:val="en-US"/>
        </w:rPr>
      </w:pPr>
      <w:r>
        <w:rPr>
          <w:bCs/>
          <w:i/>
          <w:bdr w:val="none" w:sz="0" w:space="0" w:color="auto" w:frame="1"/>
          <w:lang w:val="en-US"/>
        </w:rPr>
        <w:t xml:space="preserve">Ghi chú: Đối với kết quả lấy mẫu phân tích sau ngày 12/9/2023 thì áp dụng </w:t>
      </w:r>
      <w:r w:rsidRPr="00EC2BBE">
        <w:rPr>
          <w:bCs/>
          <w:i/>
          <w:bdr w:val="none" w:sz="0" w:space="0" w:color="auto" w:frame="1"/>
          <w:lang w:val="en-US"/>
        </w:rPr>
        <w:t>QCVN 08:2023/BTNMT - Quy chuẩn kỹ thuật quốc gia về chất lượ</w:t>
      </w:r>
      <w:r>
        <w:rPr>
          <w:bCs/>
          <w:i/>
          <w:bdr w:val="none" w:sz="0" w:space="0" w:color="auto" w:frame="1"/>
          <w:lang w:val="en-US"/>
        </w:rPr>
        <w:t xml:space="preserve">ng </w:t>
      </w:r>
      <w:r w:rsidRPr="00EC2BBE">
        <w:rPr>
          <w:bCs/>
          <w:i/>
          <w:bdr w:val="none" w:sz="0" w:space="0" w:color="auto" w:frame="1"/>
          <w:lang w:val="en-US"/>
        </w:rPr>
        <w:t>nước mặt</w:t>
      </w:r>
      <w:r>
        <w:rPr>
          <w:bCs/>
          <w:i/>
          <w:bdr w:val="none" w:sz="0" w:space="0" w:color="auto" w:frame="1"/>
          <w:lang w:val="en-US"/>
        </w:rPr>
        <w:t>.</w:t>
      </w:r>
    </w:p>
    <w:p w:rsidR="00582E10" w:rsidRPr="001463ED" w:rsidRDefault="003276FF" w:rsidP="0032554E">
      <w:pPr>
        <w:shd w:val="clear" w:color="auto" w:fill="FFFFFF"/>
        <w:spacing w:before="60" w:after="60"/>
        <w:jc w:val="both"/>
        <w:textAlignment w:val="baseline"/>
        <w:rPr>
          <w:iCs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6</w:t>
      </w:r>
      <w:r w:rsidR="00582E10" w:rsidRPr="001463ED">
        <w:rPr>
          <w:b/>
          <w:bCs/>
          <w:bdr w:val="none" w:sz="0" w:space="0" w:color="auto" w:frame="1"/>
        </w:rPr>
        <w:t>. Diễn biến môi trường</w:t>
      </w:r>
      <w:r w:rsidR="002E4D90" w:rsidRPr="001463ED">
        <w:rPr>
          <w:b/>
          <w:bCs/>
          <w:bdr w:val="none" w:sz="0" w:space="0" w:color="auto" w:frame="1"/>
          <w:lang w:val="en-US"/>
        </w:rPr>
        <w:t>:</w:t>
      </w:r>
    </w:p>
    <w:p w:rsidR="00582E10" w:rsidRPr="00984205" w:rsidRDefault="00582E10" w:rsidP="00582E10">
      <w:pPr>
        <w:shd w:val="clear" w:color="auto" w:fill="FFFFFF"/>
        <w:spacing w:before="60" w:after="60"/>
        <w:ind w:firstLine="709"/>
        <w:jc w:val="both"/>
        <w:textAlignment w:val="baseline"/>
        <w:rPr>
          <w:lang w:val="en-US"/>
        </w:rPr>
      </w:pPr>
      <w:r w:rsidRPr="001463ED">
        <w:t xml:space="preserve">Đánh giá tác động của việc điều tiết, vận hành công trình đến: chế độ dòng chảy </w:t>
      </w:r>
      <w:r w:rsidRPr="001463ED">
        <w:rPr>
          <w:i/>
        </w:rPr>
        <w:t>(mực nước, lưu lượng)</w:t>
      </w:r>
      <w:r w:rsidRPr="001463ED">
        <w:t xml:space="preserve"> mùa lũ, mùa kiệt; chế độ phù sa/bùn cát, xói lở lòng, bờ, bãi sông; chất lượng nước; hệ sinh thái thủy sinh và việc khai thác, sử dụng nước của các đối tượng khác trên sông phía thượng và hạ lưu công trình trong các thời kỳ </w:t>
      </w:r>
      <w:r w:rsidRPr="001463ED">
        <w:rPr>
          <w:i/>
        </w:rPr>
        <w:t>(mùa lũ, mùa kiệt, thời kỳ dùng nước gia tăng)</w:t>
      </w:r>
      <w:r w:rsidR="00984205">
        <w:t>…</w:t>
      </w:r>
      <w:r w:rsidR="00984205">
        <w:rPr>
          <w:lang w:val="en-US"/>
        </w:rPr>
        <w:t>………………………</w:t>
      </w:r>
    </w:p>
    <w:p w:rsidR="00582E10" w:rsidRPr="001463ED" w:rsidRDefault="00582E10" w:rsidP="0032554E">
      <w:pPr>
        <w:shd w:val="clear" w:color="auto" w:fill="FFFFFF"/>
        <w:spacing w:before="60" w:after="60"/>
        <w:jc w:val="both"/>
        <w:textAlignment w:val="baseline"/>
        <w:rPr>
          <w:b/>
          <w:i/>
          <w:lang w:val="en-US"/>
        </w:rPr>
      </w:pPr>
      <w:r w:rsidRPr="001463ED">
        <w:rPr>
          <w:b/>
          <w:bCs/>
          <w:bdr w:val="none" w:sz="0" w:space="0" w:color="auto" w:frame="1"/>
          <w:lang w:val="en-US"/>
        </w:rPr>
        <w:t>7</w:t>
      </w:r>
      <w:r w:rsidRPr="001463ED">
        <w:rPr>
          <w:b/>
          <w:bCs/>
          <w:bdr w:val="none" w:sz="0" w:space="0" w:color="auto" w:frame="1"/>
        </w:rPr>
        <w:t>. Tình hình thực hiệ</w:t>
      </w:r>
      <w:r w:rsidR="00815E0E" w:rsidRPr="001463ED">
        <w:rPr>
          <w:b/>
          <w:bCs/>
          <w:bdr w:val="none" w:sz="0" w:space="0" w:color="auto" w:frame="1"/>
          <w:lang w:val="en-US"/>
        </w:rPr>
        <w:t xml:space="preserve">n </w:t>
      </w:r>
      <w:r w:rsidRPr="001463ED">
        <w:rPr>
          <w:b/>
          <w:lang w:val="en-US"/>
        </w:rPr>
        <w:t xml:space="preserve">nghĩa vụ tài chính: </w:t>
      </w:r>
    </w:p>
    <w:p w:rsidR="00397C85" w:rsidRPr="001463ED" w:rsidRDefault="00397C85" w:rsidP="00815E0E">
      <w:pPr>
        <w:spacing w:before="60" w:after="60"/>
        <w:ind w:firstLine="709"/>
        <w:jc w:val="both"/>
      </w:pPr>
      <w:r w:rsidRPr="001463ED">
        <w:rPr>
          <w:lang w:val="en-US"/>
        </w:rPr>
        <w:t>* Tiền cấp quyền khai thác tài nguyên nước: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268"/>
        <w:gridCol w:w="1931"/>
        <w:gridCol w:w="1537"/>
        <w:gridCol w:w="1162"/>
        <w:gridCol w:w="1099"/>
        <w:gridCol w:w="1013"/>
        <w:gridCol w:w="1953"/>
      </w:tblGrid>
      <w:tr w:rsidR="00AF3DF4" w:rsidRPr="00AF3DF4" w:rsidTr="009D65B5">
        <w:trPr>
          <w:trHeight w:val="642"/>
          <w:jc w:val="center"/>
        </w:trPr>
        <w:tc>
          <w:tcPr>
            <w:tcW w:w="537" w:type="dxa"/>
            <w:vMerge w:val="restart"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268" w:type="dxa"/>
            <w:vMerge w:val="restart"/>
            <w:vAlign w:val="center"/>
          </w:tcPr>
          <w:p w:rsidR="00397C85" w:rsidRPr="001463ED" w:rsidRDefault="00397C85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1931" w:type="dxa"/>
            <w:vMerge w:val="restart"/>
            <w:vAlign w:val="center"/>
          </w:tcPr>
          <w:p w:rsidR="00397C85" w:rsidRPr="001463ED" w:rsidRDefault="000F2861" w:rsidP="00397C85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 xml:space="preserve">Số </w:t>
            </w:r>
            <w:r w:rsidR="00397C85" w:rsidRPr="001463ED">
              <w:rPr>
                <w:b/>
                <w:sz w:val="24"/>
                <w:szCs w:val="24"/>
                <w:lang w:val="en-US"/>
              </w:rPr>
              <w:t>Quyết định phê duyệt, ngày tháng năm cấp</w:t>
            </w:r>
          </w:p>
        </w:tc>
        <w:tc>
          <w:tcPr>
            <w:tcW w:w="1537" w:type="dxa"/>
            <w:vMerge w:val="restart"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 xml:space="preserve">Tổng số tiền phải nộp </w:t>
            </w:r>
            <w:r w:rsidRPr="001463ED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3274" w:type="dxa"/>
            <w:gridSpan w:val="3"/>
            <w:vAlign w:val="center"/>
          </w:tcPr>
          <w:p w:rsidR="00397C85" w:rsidRPr="001463ED" w:rsidRDefault="00397C85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Thực hiện năm 202</w:t>
            </w:r>
            <w:r w:rsidR="007957D3">
              <w:rPr>
                <w:b/>
                <w:sz w:val="24"/>
                <w:szCs w:val="24"/>
                <w:lang w:val="en-US"/>
              </w:rPr>
              <w:t xml:space="preserve">3 </w:t>
            </w:r>
            <w:r w:rsidRPr="001463ED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1953" w:type="dxa"/>
            <w:vMerge w:val="restart"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Lý do nếu chưa nộp</w:t>
            </w:r>
          </w:p>
        </w:tc>
      </w:tr>
      <w:tr w:rsidR="00AF3DF4" w:rsidRPr="00AF3DF4" w:rsidTr="009D65B5">
        <w:trPr>
          <w:trHeight w:val="423"/>
          <w:jc w:val="center"/>
        </w:trPr>
        <w:tc>
          <w:tcPr>
            <w:tcW w:w="537" w:type="dxa"/>
            <w:vMerge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97C85" w:rsidRPr="001463ED" w:rsidRDefault="00397C85" w:rsidP="0046283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397C85" w:rsidRPr="001463ED" w:rsidRDefault="00397C85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Đã nộp</w:t>
            </w:r>
            <w:r w:rsidR="009B1F88" w:rsidRPr="001463ED">
              <w:rPr>
                <w:b/>
                <w:sz w:val="24"/>
                <w:szCs w:val="24"/>
                <w:lang w:val="en-US"/>
              </w:rPr>
              <w:t xml:space="preserve"> đến tháng 12/202</w:t>
            </w:r>
            <w:r w:rsidR="007957D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397C85" w:rsidRPr="001463ED" w:rsidRDefault="009B1F88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Nộp năm 202</w:t>
            </w:r>
            <w:r w:rsidR="007957D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Còn lại</w:t>
            </w:r>
          </w:p>
        </w:tc>
        <w:tc>
          <w:tcPr>
            <w:tcW w:w="1953" w:type="dxa"/>
            <w:vMerge/>
            <w:vAlign w:val="center"/>
          </w:tcPr>
          <w:p w:rsidR="00397C85" w:rsidRPr="001463ED" w:rsidRDefault="00397C85" w:rsidP="0046283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F3DF4" w:rsidRPr="00AF3DF4" w:rsidTr="009D65B5">
        <w:trPr>
          <w:trHeight w:val="423"/>
          <w:jc w:val="center"/>
        </w:trPr>
        <w:tc>
          <w:tcPr>
            <w:tcW w:w="537" w:type="dxa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  <w:vAlign w:val="center"/>
          </w:tcPr>
          <w:p w:rsidR="00532827" w:rsidRPr="001463ED" w:rsidRDefault="00532827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37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AF3DF4" w:rsidRPr="00AF3DF4" w:rsidTr="009D65B5">
        <w:trPr>
          <w:trHeight w:val="423"/>
          <w:jc w:val="center"/>
        </w:trPr>
        <w:tc>
          <w:tcPr>
            <w:tcW w:w="537" w:type="dxa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  <w:vAlign w:val="center"/>
          </w:tcPr>
          <w:p w:rsidR="00532827" w:rsidRPr="001463ED" w:rsidRDefault="00532827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1463ED">
              <w:rPr>
                <w:sz w:val="24"/>
                <w:szCs w:val="24"/>
              </w:rPr>
              <w:t>…</w:t>
            </w:r>
          </w:p>
        </w:tc>
        <w:tc>
          <w:tcPr>
            <w:tcW w:w="1931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37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532827" w:rsidRPr="001463ED" w:rsidRDefault="00532827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…….</w:t>
            </w:r>
          </w:p>
        </w:tc>
      </w:tr>
    </w:tbl>
    <w:p w:rsidR="00220ED8" w:rsidRPr="001E360E" w:rsidRDefault="00220ED8" w:rsidP="00220ED8">
      <w:pPr>
        <w:spacing w:before="60" w:after="60"/>
        <w:ind w:firstLine="709"/>
        <w:jc w:val="both"/>
        <w:rPr>
          <w:lang w:val="en-US"/>
        </w:rPr>
      </w:pPr>
      <w:r w:rsidRPr="001E360E">
        <w:rPr>
          <w:lang w:val="en-US"/>
        </w:rPr>
        <w:t>* Thuế tài nguyên: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33"/>
        <w:gridCol w:w="1537"/>
        <w:gridCol w:w="1162"/>
        <w:gridCol w:w="1099"/>
        <w:gridCol w:w="1013"/>
        <w:gridCol w:w="1953"/>
      </w:tblGrid>
      <w:tr w:rsidR="001E360E" w:rsidRPr="001E360E" w:rsidTr="00961784">
        <w:trPr>
          <w:trHeight w:val="642"/>
          <w:jc w:val="center"/>
        </w:trPr>
        <w:tc>
          <w:tcPr>
            <w:tcW w:w="537" w:type="dxa"/>
            <w:vMerge w:val="restart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833" w:type="dxa"/>
            <w:vMerge w:val="restart"/>
            <w:vAlign w:val="center"/>
          </w:tcPr>
          <w:p w:rsidR="00961784" w:rsidRPr="001E360E" w:rsidRDefault="00961784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1537" w:type="dxa"/>
            <w:vMerge w:val="restart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 xml:space="preserve">Tổng số tiền phải nộp </w:t>
            </w:r>
            <w:r w:rsidRPr="001E360E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3274" w:type="dxa"/>
            <w:gridSpan w:val="3"/>
            <w:vAlign w:val="center"/>
          </w:tcPr>
          <w:p w:rsidR="00961784" w:rsidRPr="001E360E" w:rsidRDefault="00961784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Thực hiện năm 202</w:t>
            </w:r>
            <w:r w:rsidR="007957D3">
              <w:rPr>
                <w:b/>
                <w:sz w:val="24"/>
                <w:szCs w:val="24"/>
                <w:lang w:val="en-US"/>
              </w:rPr>
              <w:t>3</w:t>
            </w:r>
            <w:r w:rsidRPr="001E360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360E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1953" w:type="dxa"/>
            <w:vMerge w:val="restart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Lý do nếu chưa nộp</w:t>
            </w:r>
          </w:p>
        </w:tc>
      </w:tr>
      <w:tr w:rsidR="001E360E" w:rsidRPr="001E360E" w:rsidTr="00961784">
        <w:trPr>
          <w:trHeight w:val="423"/>
          <w:jc w:val="center"/>
        </w:trPr>
        <w:tc>
          <w:tcPr>
            <w:tcW w:w="537" w:type="dxa"/>
            <w:vMerge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961784" w:rsidRPr="001E360E" w:rsidRDefault="00961784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Đã nộp đến tháng 12/202</w:t>
            </w:r>
            <w:r w:rsidR="007957D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961784" w:rsidRPr="001E360E" w:rsidRDefault="00961784" w:rsidP="007957D3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Nộp năm 202</w:t>
            </w:r>
            <w:r w:rsidR="007957D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1E360E">
              <w:rPr>
                <w:b/>
                <w:sz w:val="24"/>
                <w:szCs w:val="24"/>
                <w:lang w:val="en-US"/>
              </w:rPr>
              <w:t>Còn lại</w:t>
            </w:r>
          </w:p>
        </w:tc>
        <w:tc>
          <w:tcPr>
            <w:tcW w:w="1953" w:type="dxa"/>
            <w:vMerge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E360E" w:rsidRPr="001E360E" w:rsidTr="00961784">
        <w:trPr>
          <w:trHeight w:val="423"/>
          <w:jc w:val="center"/>
        </w:trPr>
        <w:tc>
          <w:tcPr>
            <w:tcW w:w="537" w:type="dxa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vAlign w:val="center"/>
          </w:tcPr>
          <w:p w:rsidR="00961784" w:rsidRPr="001E360E" w:rsidRDefault="001E360E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37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1E360E" w:rsidRPr="001E360E" w:rsidTr="00961784">
        <w:trPr>
          <w:trHeight w:val="423"/>
          <w:jc w:val="center"/>
        </w:trPr>
        <w:tc>
          <w:tcPr>
            <w:tcW w:w="537" w:type="dxa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33" w:type="dxa"/>
            <w:vAlign w:val="center"/>
          </w:tcPr>
          <w:p w:rsidR="00961784" w:rsidRPr="001E360E" w:rsidRDefault="0096178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1E360E">
              <w:rPr>
                <w:sz w:val="24"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961784" w:rsidRPr="001E360E" w:rsidRDefault="00961784" w:rsidP="0046283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60E">
              <w:rPr>
                <w:sz w:val="24"/>
                <w:szCs w:val="24"/>
                <w:lang w:val="en-US"/>
              </w:rPr>
              <w:t>…….</w:t>
            </w:r>
          </w:p>
        </w:tc>
      </w:tr>
    </w:tbl>
    <w:p w:rsidR="001E360E" w:rsidRPr="00EC78F1" w:rsidRDefault="001E360E" w:rsidP="001E360E">
      <w:pPr>
        <w:shd w:val="clear" w:color="auto" w:fill="FFFFFF"/>
        <w:spacing w:before="40" w:after="40"/>
        <w:ind w:firstLine="709"/>
        <w:jc w:val="both"/>
        <w:textAlignment w:val="baseline"/>
        <w:rPr>
          <w:i/>
          <w:lang w:val="en-US"/>
        </w:rPr>
      </w:pPr>
      <w:r w:rsidRPr="005B0D45">
        <w:rPr>
          <w:i/>
          <w:lang w:val="en-US"/>
        </w:rPr>
        <w:t>(</w:t>
      </w:r>
      <w:r w:rsidRPr="005B0D45">
        <w:rPr>
          <w:i/>
        </w:rPr>
        <w:t xml:space="preserve">Kèm </w:t>
      </w:r>
      <w:r w:rsidRPr="005B0D45">
        <w:rPr>
          <w:i/>
          <w:lang w:val="en-US"/>
        </w:rPr>
        <w:t xml:space="preserve">theo các bản sao </w:t>
      </w:r>
      <w:r w:rsidRPr="005B0D45">
        <w:rPr>
          <w:i/>
        </w:rPr>
        <w:t>chứng từ</w:t>
      </w:r>
      <w:r w:rsidRPr="005B0D45">
        <w:rPr>
          <w:i/>
          <w:lang w:val="en-US"/>
        </w:rPr>
        <w:t xml:space="preserve"> nộp tiền)</w:t>
      </w:r>
    </w:p>
    <w:p w:rsidR="0032554E" w:rsidRDefault="0032554E" w:rsidP="0032554E">
      <w:pPr>
        <w:shd w:val="clear" w:color="auto" w:fill="FFFFFF"/>
        <w:spacing w:before="40" w:after="40"/>
        <w:jc w:val="both"/>
        <w:textAlignment w:val="baseline"/>
        <w:rPr>
          <w:b/>
          <w:lang w:val="en-US"/>
        </w:rPr>
      </w:pPr>
    </w:p>
    <w:p w:rsidR="0032554E" w:rsidRDefault="0032554E" w:rsidP="0032554E">
      <w:pPr>
        <w:shd w:val="clear" w:color="auto" w:fill="FFFFFF"/>
        <w:spacing w:before="40" w:after="40"/>
        <w:jc w:val="both"/>
        <w:textAlignment w:val="baseline"/>
        <w:rPr>
          <w:b/>
          <w:lang w:val="en-US"/>
        </w:rPr>
      </w:pPr>
    </w:p>
    <w:p w:rsidR="004F7AD4" w:rsidRDefault="004F7AD4" w:rsidP="0032554E">
      <w:pPr>
        <w:shd w:val="clear" w:color="auto" w:fill="FFFFFF"/>
        <w:spacing w:before="40" w:after="40"/>
        <w:jc w:val="both"/>
        <w:textAlignment w:val="baseline"/>
        <w:rPr>
          <w:lang w:val="en-US"/>
        </w:rPr>
      </w:pPr>
      <w:r>
        <w:rPr>
          <w:b/>
          <w:lang w:val="en-US"/>
        </w:rPr>
        <w:t>9</w:t>
      </w:r>
      <w:r w:rsidRPr="005B0D45">
        <w:rPr>
          <w:b/>
          <w:lang w:val="en-US"/>
        </w:rPr>
        <w:t>. Báo cáo tình hình thực hiện lắp đặt thiết bị truyền dữ liệu theo quy định tại Thông tư số 17/2021/TT-BTNMT ngày 14/10/2021 của Bộ trưởng Bộ Tài nguyên và Môi trường quy định về giám sát khai thác, sử dụng tài nguyên nước</w:t>
      </w:r>
      <w:r>
        <w:rPr>
          <w:b/>
          <w:lang w:val="en-US"/>
        </w:rPr>
        <w:t>:</w:t>
      </w:r>
      <w:r w:rsidRPr="00AF2ED5">
        <w:rPr>
          <w:lang w:val="en-US"/>
        </w:rPr>
        <w:t>…………………………………………………………………………..</w:t>
      </w:r>
    </w:p>
    <w:p w:rsidR="00381E7F" w:rsidRDefault="00381E7F" w:rsidP="0032554E">
      <w:pPr>
        <w:autoSpaceDE w:val="0"/>
        <w:autoSpaceDN w:val="0"/>
        <w:adjustRightInd w:val="0"/>
        <w:spacing w:before="40" w:after="40"/>
        <w:jc w:val="both"/>
        <w:rPr>
          <w:b/>
          <w:lang w:val="en-US"/>
        </w:rPr>
      </w:pPr>
      <w:r>
        <w:rPr>
          <w:b/>
          <w:lang w:val="en-US"/>
        </w:rPr>
        <w:t>10. Kết quả khắc phục hạn chế theo đề nghị của đoàn kiểm tra trước đó (nếu có)</w:t>
      </w:r>
      <w:r w:rsidRPr="00AB184D">
        <w:rPr>
          <w:lang w:val="en-US"/>
        </w:rPr>
        <w:t>…………………………………………………………………………</w:t>
      </w:r>
    </w:p>
    <w:p w:rsidR="004F7AD4" w:rsidRPr="004F7AD4" w:rsidRDefault="004F7AD4" w:rsidP="0032554E">
      <w:pPr>
        <w:autoSpaceDE w:val="0"/>
        <w:autoSpaceDN w:val="0"/>
        <w:adjustRightInd w:val="0"/>
        <w:spacing w:before="40" w:after="40"/>
        <w:jc w:val="both"/>
        <w:rPr>
          <w:i/>
          <w:lang w:val="en-US"/>
        </w:rPr>
      </w:pPr>
      <w:r w:rsidRPr="004F7AD4">
        <w:rPr>
          <w:b/>
          <w:lang w:val="en-US"/>
        </w:rPr>
        <w:t>1</w:t>
      </w:r>
      <w:r w:rsidR="00381E7F">
        <w:rPr>
          <w:b/>
          <w:lang w:val="en-US"/>
        </w:rPr>
        <w:t>1</w:t>
      </w:r>
      <w:r w:rsidRPr="004F7AD4">
        <w:rPr>
          <w:b/>
          <w:lang w:val="en-US"/>
        </w:rPr>
        <w:t>.</w:t>
      </w:r>
      <w:r w:rsidRPr="004F7AD4">
        <w:rPr>
          <w:b/>
        </w:rPr>
        <w:t xml:space="preserve"> Các vấn đề phát sinh trong quá trình khai thác</w:t>
      </w:r>
      <w:r w:rsidRPr="004F7AD4">
        <w:rPr>
          <w:b/>
          <w:lang w:val="en-US"/>
        </w:rPr>
        <w:t xml:space="preserve"> </w:t>
      </w:r>
      <w:r w:rsidRPr="004F7AD4">
        <w:rPr>
          <w:i/>
          <w:lang w:val="en-US"/>
        </w:rPr>
        <w:t>(nếu có)</w:t>
      </w:r>
    </w:p>
    <w:p w:rsidR="00FB2EE6" w:rsidRPr="004F7AD4" w:rsidRDefault="00381E7F" w:rsidP="0032554E">
      <w:pPr>
        <w:shd w:val="clear" w:color="auto" w:fill="FFFFFF"/>
        <w:spacing w:before="60" w:after="60"/>
        <w:jc w:val="both"/>
        <w:textAlignment w:val="baseline"/>
      </w:pPr>
      <w:r>
        <w:rPr>
          <w:b/>
          <w:bCs/>
          <w:bdr w:val="none" w:sz="0" w:space="0" w:color="auto" w:frame="1"/>
          <w:lang w:val="en-US"/>
        </w:rPr>
        <w:t>12</w:t>
      </w:r>
      <w:r w:rsidR="00582E10" w:rsidRPr="004F7AD4">
        <w:rPr>
          <w:b/>
          <w:bCs/>
          <w:bdr w:val="none" w:sz="0" w:space="0" w:color="auto" w:frame="1"/>
        </w:rPr>
        <w:t>. Nhu cầu sử dụng nước hiện tại và trong các năm tới</w:t>
      </w:r>
      <w:r w:rsidR="00582E10" w:rsidRPr="004F7AD4">
        <w:t xml:space="preserve"> </w:t>
      </w:r>
      <w:r w:rsidR="00582E10" w:rsidRPr="004F7AD4">
        <w:rPr>
          <w:bdr w:val="none" w:sz="0" w:space="0" w:color="auto" w:frame="1"/>
        </w:rPr>
        <w:t>(</w:t>
      </w:r>
      <w:r w:rsidR="00582E10" w:rsidRPr="004F7AD4">
        <w:rPr>
          <w:i/>
          <w:bdr w:val="none" w:sz="0" w:space="0" w:color="auto" w:frame="1"/>
        </w:rPr>
        <w:t>Nêu rõ nhu cầu hiệ</w:t>
      </w:r>
      <w:r w:rsidR="0032554E">
        <w:rPr>
          <w:i/>
          <w:bdr w:val="none" w:sz="0" w:space="0" w:color="auto" w:frame="1"/>
        </w:rPr>
        <w:t xml:space="preserve">n </w:t>
      </w:r>
      <w:r w:rsidR="00582E10" w:rsidRPr="004F7AD4">
        <w:rPr>
          <w:i/>
          <w:bdr w:val="none" w:sz="0" w:space="0" w:color="auto" w:frame="1"/>
        </w:rPr>
        <w:t>tại và trong thời gian tới; kế hoạch khai thác, sử dụng nước…)</w:t>
      </w:r>
      <w:r w:rsidR="00582E10" w:rsidRPr="004F7AD4">
        <w:rPr>
          <w:bdr w:val="none" w:sz="0" w:space="0" w:color="auto" w:frame="1"/>
        </w:rPr>
        <w:t>.</w:t>
      </w:r>
    </w:p>
    <w:p w:rsidR="00441637" w:rsidRPr="004F7AD4" w:rsidRDefault="00FB2EE6" w:rsidP="0032554E">
      <w:pPr>
        <w:shd w:val="clear" w:color="auto" w:fill="FFFFFF"/>
        <w:spacing w:before="60" w:after="60"/>
        <w:textAlignment w:val="baseline"/>
        <w:rPr>
          <w:b/>
          <w:bCs/>
          <w:bdr w:val="none" w:sz="0" w:space="0" w:color="auto" w:frame="1"/>
          <w:lang w:val="en-US"/>
        </w:rPr>
      </w:pPr>
      <w:r w:rsidRPr="004F7AD4">
        <w:rPr>
          <w:b/>
          <w:bCs/>
          <w:bdr w:val="none" w:sz="0" w:space="0" w:color="auto" w:frame="1"/>
          <w:lang w:val="en-US"/>
        </w:rPr>
        <w:t>1</w:t>
      </w:r>
      <w:r w:rsidR="00381E7F">
        <w:rPr>
          <w:b/>
          <w:bCs/>
          <w:bdr w:val="none" w:sz="0" w:space="0" w:color="auto" w:frame="1"/>
          <w:lang w:val="en-US"/>
        </w:rPr>
        <w:t>3</w:t>
      </w:r>
      <w:r w:rsidR="00582E10" w:rsidRPr="004F7AD4">
        <w:rPr>
          <w:b/>
          <w:bCs/>
          <w:bdr w:val="none" w:sz="0" w:space="0" w:color="auto" w:frame="1"/>
        </w:rPr>
        <w:t>. Đề xuất và kiến nghị của cơ sở</w:t>
      </w:r>
      <w:r w:rsidR="00582E10" w:rsidRPr="004F7AD4">
        <w:rPr>
          <w:b/>
          <w:bCs/>
          <w:bdr w:val="none" w:sz="0" w:space="0" w:color="auto" w:frame="1"/>
          <w:lang w:val="en-US"/>
        </w:rPr>
        <w:t>.</w:t>
      </w:r>
    </w:p>
    <w:p w:rsidR="00582E10" w:rsidRPr="004F7AD4" w:rsidRDefault="00582E10" w:rsidP="00582E10">
      <w:pPr>
        <w:shd w:val="clear" w:color="auto" w:fill="FFFFFF"/>
        <w:spacing w:before="120" w:after="120"/>
        <w:ind w:firstLine="709"/>
        <w:textAlignment w:val="baseline"/>
        <w:rPr>
          <w:lang w:val="en-US"/>
        </w:rPr>
      </w:pPr>
      <w:r w:rsidRPr="004F7AD4">
        <w:rPr>
          <w:bdr w:val="none" w:sz="0" w:space="0" w:color="auto" w:frame="1"/>
        </w:rPr>
        <w:t>                                                          ........, </w:t>
      </w:r>
      <w:r w:rsidRPr="004F7AD4">
        <w:rPr>
          <w:i/>
          <w:iCs/>
          <w:bdr w:val="none" w:sz="0" w:space="0" w:color="auto" w:frame="1"/>
        </w:rPr>
        <w:t>ngày ......tháng.........năm 20</w:t>
      </w:r>
      <w:r w:rsidRPr="004F7AD4">
        <w:rPr>
          <w:i/>
          <w:iCs/>
          <w:bdr w:val="none" w:sz="0" w:space="0" w:color="auto" w:frame="1"/>
          <w:lang w:val="en-US"/>
        </w:rPr>
        <w:t>2</w:t>
      </w:r>
      <w:r w:rsidR="007957D3">
        <w:rPr>
          <w:i/>
          <w:iCs/>
          <w:bdr w:val="none" w:sz="0" w:space="0" w:color="auto" w:frame="1"/>
          <w:lang w:val="en-US"/>
        </w:rPr>
        <w:t>3</w:t>
      </w:r>
    </w:p>
    <w:p w:rsidR="00582E10" w:rsidRPr="004F7AD4" w:rsidRDefault="00582E10" w:rsidP="00582E10">
      <w:pPr>
        <w:shd w:val="clear" w:color="auto" w:fill="FFFFFF"/>
        <w:spacing w:before="120" w:after="120"/>
        <w:textAlignment w:val="baseline"/>
      </w:pPr>
      <w:r w:rsidRPr="004F7AD4">
        <w:rPr>
          <w:b/>
          <w:bCs/>
          <w:bdr w:val="none" w:sz="0" w:space="0" w:color="auto" w:frame="1"/>
        </w:rPr>
        <w:t>                                                                                    Chủ giấy phép</w:t>
      </w:r>
    </w:p>
    <w:p w:rsidR="00582E10" w:rsidRPr="004F7AD4" w:rsidRDefault="00582E10" w:rsidP="00582E10">
      <w:pPr>
        <w:shd w:val="clear" w:color="auto" w:fill="FFFFFF"/>
        <w:spacing w:before="120" w:after="120"/>
        <w:textAlignment w:val="baseline"/>
      </w:pPr>
      <w:r w:rsidRPr="004F7AD4">
        <w:rPr>
          <w:i/>
          <w:iCs/>
          <w:bdr w:val="none" w:sz="0" w:space="0" w:color="auto" w:frame="1"/>
        </w:rPr>
        <w:t>                                                                     Ký, ghi rõ họ tên (đóng dấu nếu có)</w:t>
      </w:r>
    </w:p>
    <w:p w:rsidR="00582E10" w:rsidRPr="00AF3DF4" w:rsidRDefault="00582E10" w:rsidP="00582E10">
      <w:pPr>
        <w:spacing w:before="60" w:after="60"/>
        <w:ind w:firstLine="709"/>
        <w:jc w:val="both"/>
        <w:rPr>
          <w:color w:val="FF0000"/>
        </w:rPr>
      </w:pPr>
    </w:p>
    <w:p w:rsidR="004F7AD4" w:rsidRPr="00AF2ED5" w:rsidRDefault="005B2BED" w:rsidP="005B2BED">
      <w:pPr>
        <w:ind w:firstLine="720"/>
        <w:jc w:val="both"/>
        <w:rPr>
          <w:i/>
          <w:lang w:val="en-US"/>
        </w:rPr>
      </w:pPr>
      <w:bookmarkStart w:id="0" w:name="_GoBack"/>
      <w:bookmarkEnd w:id="0"/>
      <w:r w:rsidRPr="00AF2ED5">
        <w:rPr>
          <w:i/>
          <w:lang w:val="en-US"/>
        </w:rPr>
        <w:t>(Đính kèm:</w:t>
      </w:r>
    </w:p>
    <w:p w:rsidR="004F7AD4" w:rsidRPr="00AF2ED5" w:rsidRDefault="004F7AD4" w:rsidP="004F7AD4">
      <w:pPr>
        <w:ind w:firstLine="720"/>
        <w:jc w:val="both"/>
        <w:rPr>
          <w:i/>
          <w:lang w:val="en-US"/>
        </w:rPr>
      </w:pPr>
      <w:r w:rsidRPr="00AF2ED5">
        <w:rPr>
          <w:i/>
          <w:lang w:val="en-US"/>
        </w:rPr>
        <w:t>- Các chứng từ nộp tiền; số liệu theo dõi lưu lượng khai thác (bản photo);</w:t>
      </w:r>
    </w:p>
    <w:p w:rsidR="004F7AD4" w:rsidRPr="00AF2ED5" w:rsidRDefault="004F7AD4" w:rsidP="004F7AD4">
      <w:pPr>
        <w:ind w:firstLine="720"/>
        <w:jc w:val="both"/>
        <w:rPr>
          <w:i/>
          <w:lang w:val="en-US"/>
        </w:rPr>
      </w:pPr>
      <w:r w:rsidRPr="00AF2ED5">
        <w:rPr>
          <w:i/>
          <w:lang w:val="en-US"/>
        </w:rPr>
        <w:t xml:space="preserve">- Kết quả phân tích </w:t>
      </w:r>
      <w:r w:rsidR="006C57B3" w:rsidRPr="00AF2ED5">
        <w:rPr>
          <w:i/>
          <w:lang w:val="en-US"/>
        </w:rPr>
        <w:t>(Đính kèm:</w:t>
      </w:r>
      <w:r w:rsidRPr="00AF2ED5">
        <w:rPr>
          <w:i/>
          <w:lang w:val="en-US"/>
        </w:rPr>
        <w:t>mẫu nước; chứng nhận đủ điều kiện đơn vị phân tích mẫu (bản photo);</w:t>
      </w:r>
    </w:p>
    <w:p w:rsidR="00C80C86" w:rsidRDefault="00C80C86" w:rsidP="00C80C86">
      <w:pPr>
        <w:ind w:firstLine="720"/>
        <w:jc w:val="both"/>
        <w:rPr>
          <w:lang w:val="en-US"/>
        </w:rPr>
      </w:pPr>
      <w:r>
        <w:rPr>
          <w:b/>
          <w:u w:val="single"/>
          <w:lang w:val="en-US"/>
        </w:rPr>
        <w:t xml:space="preserve">Lưu ý: </w:t>
      </w:r>
      <w:r>
        <w:rPr>
          <w:b/>
          <w:i/>
          <w:lang w:val="en-US"/>
        </w:rPr>
        <w:t>Đối với đơn vị có nhiều giấy phép khai thác, đề nghị phải báo cáo đầy đủ số liệu và nội dung cho từng giấy phép khai thác.</w:t>
      </w:r>
    </w:p>
    <w:p w:rsidR="00582E10" w:rsidRPr="00AF3DF4" w:rsidRDefault="00582E10" w:rsidP="00582E10">
      <w:pPr>
        <w:spacing w:before="60" w:after="60"/>
        <w:ind w:firstLine="709"/>
        <w:jc w:val="both"/>
        <w:rPr>
          <w:color w:val="FF0000"/>
        </w:rPr>
      </w:pPr>
    </w:p>
    <w:sectPr w:rsidR="00582E10" w:rsidRPr="00AF3DF4" w:rsidSect="00664B16">
      <w:headerReference w:type="default" r:id="rId7"/>
      <w:foot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A0" w:rsidRDefault="008221A0" w:rsidP="007659B2">
      <w:r>
        <w:separator/>
      </w:r>
    </w:p>
  </w:endnote>
  <w:endnote w:type="continuationSeparator" w:id="0">
    <w:p w:rsidR="008221A0" w:rsidRDefault="008221A0" w:rsidP="0076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B2" w:rsidRPr="007659B2" w:rsidRDefault="007659B2">
    <w:pPr>
      <w:pStyle w:val="Footer"/>
      <w:jc w:val="right"/>
      <w:rPr>
        <w:sz w:val="24"/>
        <w:szCs w:val="24"/>
      </w:rPr>
    </w:pPr>
  </w:p>
  <w:p w:rsidR="007659B2" w:rsidRDefault="0076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A0" w:rsidRDefault="008221A0" w:rsidP="007659B2">
      <w:r>
        <w:separator/>
      </w:r>
    </w:p>
  </w:footnote>
  <w:footnote w:type="continuationSeparator" w:id="0">
    <w:p w:rsidR="008221A0" w:rsidRDefault="008221A0" w:rsidP="0076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6233218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664B16" w:rsidRPr="00664B16" w:rsidRDefault="00664B16">
        <w:pPr>
          <w:pStyle w:val="Header"/>
          <w:jc w:val="center"/>
          <w:rPr>
            <w:sz w:val="24"/>
            <w:szCs w:val="24"/>
          </w:rPr>
        </w:pPr>
        <w:r w:rsidRPr="00664B16">
          <w:rPr>
            <w:noProof w:val="0"/>
            <w:sz w:val="24"/>
            <w:szCs w:val="24"/>
          </w:rPr>
          <w:fldChar w:fldCharType="begin"/>
        </w:r>
        <w:r w:rsidRPr="00664B16">
          <w:rPr>
            <w:sz w:val="24"/>
            <w:szCs w:val="24"/>
          </w:rPr>
          <w:instrText xml:space="preserve"> PAGE   \* MERGEFORMAT </w:instrText>
        </w:r>
        <w:r w:rsidRPr="00664B16">
          <w:rPr>
            <w:noProof w:val="0"/>
            <w:sz w:val="24"/>
            <w:szCs w:val="24"/>
          </w:rPr>
          <w:fldChar w:fldCharType="separate"/>
        </w:r>
        <w:r w:rsidR="005B2BED">
          <w:rPr>
            <w:sz w:val="24"/>
            <w:szCs w:val="24"/>
          </w:rPr>
          <w:t>3</w:t>
        </w:r>
        <w:r w:rsidRPr="00664B16">
          <w:rPr>
            <w:sz w:val="24"/>
            <w:szCs w:val="24"/>
          </w:rPr>
          <w:fldChar w:fldCharType="end"/>
        </w:r>
      </w:p>
    </w:sdtContent>
  </w:sdt>
  <w:p w:rsidR="00664B16" w:rsidRDefault="00664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2658"/>
    <w:multiLevelType w:val="hybridMultilevel"/>
    <w:tmpl w:val="C7E2B8AC"/>
    <w:lvl w:ilvl="0" w:tplc="B4D27B12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10"/>
    <w:rsid w:val="00022282"/>
    <w:rsid w:val="00055929"/>
    <w:rsid w:val="00081112"/>
    <w:rsid w:val="0008793B"/>
    <w:rsid w:val="000B52DA"/>
    <w:rsid w:val="000E6426"/>
    <w:rsid w:val="000F2861"/>
    <w:rsid w:val="0010095E"/>
    <w:rsid w:val="00101F86"/>
    <w:rsid w:val="00124021"/>
    <w:rsid w:val="001463ED"/>
    <w:rsid w:val="001845B3"/>
    <w:rsid w:val="001908D9"/>
    <w:rsid w:val="001C5B6E"/>
    <w:rsid w:val="001C662E"/>
    <w:rsid w:val="001D0312"/>
    <w:rsid w:val="001E360E"/>
    <w:rsid w:val="00220ED8"/>
    <w:rsid w:val="00224C34"/>
    <w:rsid w:val="00244C00"/>
    <w:rsid w:val="00250D32"/>
    <w:rsid w:val="00260263"/>
    <w:rsid w:val="00263D7D"/>
    <w:rsid w:val="00286A67"/>
    <w:rsid w:val="00295016"/>
    <w:rsid w:val="002A337D"/>
    <w:rsid w:val="002E1DED"/>
    <w:rsid w:val="002E4D90"/>
    <w:rsid w:val="00313002"/>
    <w:rsid w:val="00321198"/>
    <w:rsid w:val="0032554E"/>
    <w:rsid w:val="003276FF"/>
    <w:rsid w:val="00381E7F"/>
    <w:rsid w:val="00397C85"/>
    <w:rsid w:val="003B2EFE"/>
    <w:rsid w:val="004275AA"/>
    <w:rsid w:val="004353EB"/>
    <w:rsid w:val="00436E70"/>
    <w:rsid w:val="00441637"/>
    <w:rsid w:val="004469C1"/>
    <w:rsid w:val="004D14FB"/>
    <w:rsid w:val="004F7AD4"/>
    <w:rsid w:val="00505612"/>
    <w:rsid w:val="00532827"/>
    <w:rsid w:val="0054346F"/>
    <w:rsid w:val="005616B5"/>
    <w:rsid w:val="00582E10"/>
    <w:rsid w:val="005842FC"/>
    <w:rsid w:val="005B2A54"/>
    <w:rsid w:val="005B2BED"/>
    <w:rsid w:val="005D35E2"/>
    <w:rsid w:val="005E1EFB"/>
    <w:rsid w:val="005F4D24"/>
    <w:rsid w:val="00604AE6"/>
    <w:rsid w:val="00610100"/>
    <w:rsid w:val="00612FB5"/>
    <w:rsid w:val="00622007"/>
    <w:rsid w:val="006334AB"/>
    <w:rsid w:val="00652AF5"/>
    <w:rsid w:val="00664B16"/>
    <w:rsid w:val="00672BC5"/>
    <w:rsid w:val="00680CAD"/>
    <w:rsid w:val="00685B73"/>
    <w:rsid w:val="006A1AB5"/>
    <w:rsid w:val="006C57B3"/>
    <w:rsid w:val="006C76D5"/>
    <w:rsid w:val="006E4368"/>
    <w:rsid w:val="00731F22"/>
    <w:rsid w:val="00747D1F"/>
    <w:rsid w:val="007659B2"/>
    <w:rsid w:val="0078642F"/>
    <w:rsid w:val="007957D3"/>
    <w:rsid w:val="00796E7E"/>
    <w:rsid w:val="00815E0E"/>
    <w:rsid w:val="008221A0"/>
    <w:rsid w:val="00853AEB"/>
    <w:rsid w:val="00872646"/>
    <w:rsid w:val="008A2268"/>
    <w:rsid w:val="008A4CA6"/>
    <w:rsid w:val="008B7E00"/>
    <w:rsid w:val="008C5CB2"/>
    <w:rsid w:val="008D6A13"/>
    <w:rsid w:val="008E280A"/>
    <w:rsid w:val="009079D2"/>
    <w:rsid w:val="00933EC6"/>
    <w:rsid w:val="00935C22"/>
    <w:rsid w:val="00961784"/>
    <w:rsid w:val="009619D4"/>
    <w:rsid w:val="00984205"/>
    <w:rsid w:val="00990274"/>
    <w:rsid w:val="009B1F88"/>
    <w:rsid w:val="009D27BF"/>
    <w:rsid w:val="009D65B5"/>
    <w:rsid w:val="009E5D65"/>
    <w:rsid w:val="009F4907"/>
    <w:rsid w:val="00A004ED"/>
    <w:rsid w:val="00A05580"/>
    <w:rsid w:val="00A11A79"/>
    <w:rsid w:val="00A11FD4"/>
    <w:rsid w:val="00A16B21"/>
    <w:rsid w:val="00A3313E"/>
    <w:rsid w:val="00A43B33"/>
    <w:rsid w:val="00A61457"/>
    <w:rsid w:val="00AB0A52"/>
    <w:rsid w:val="00AD7AD9"/>
    <w:rsid w:val="00AF3DF4"/>
    <w:rsid w:val="00B001A6"/>
    <w:rsid w:val="00B215AD"/>
    <w:rsid w:val="00B22EBB"/>
    <w:rsid w:val="00B32281"/>
    <w:rsid w:val="00B360EA"/>
    <w:rsid w:val="00B504B7"/>
    <w:rsid w:val="00BA0033"/>
    <w:rsid w:val="00BB58D6"/>
    <w:rsid w:val="00BC61FD"/>
    <w:rsid w:val="00BD3F0A"/>
    <w:rsid w:val="00BF4A04"/>
    <w:rsid w:val="00C1561D"/>
    <w:rsid w:val="00C35C3B"/>
    <w:rsid w:val="00C3671B"/>
    <w:rsid w:val="00C40401"/>
    <w:rsid w:val="00C80C86"/>
    <w:rsid w:val="00C927BF"/>
    <w:rsid w:val="00CE578B"/>
    <w:rsid w:val="00CE60BD"/>
    <w:rsid w:val="00D60E2F"/>
    <w:rsid w:val="00D640C3"/>
    <w:rsid w:val="00D97B80"/>
    <w:rsid w:val="00D97E05"/>
    <w:rsid w:val="00DA537D"/>
    <w:rsid w:val="00DF2809"/>
    <w:rsid w:val="00E17405"/>
    <w:rsid w:val="00E4285E"/>
    <w:rsid w:val="00E43D99"/>
    <w:rsid w:val="00E44825"/>
    <w:rsid w:val="00E53788"/>
    <w:rsid w:val="00E678CC"/>
    <w:rsid w:val="00E77BAE"/>
    <w:rsid w:val="00E81CEC"/>
    <w:rsid w:val="00E81FA8"/>
    <w:rsid w:val="00E90E16"/>
    <w:rsid w:val="00EB58EE"/>
    <w:rsid w:val="00EC148E"/>
    <w:rsid w:val="00EC2BBE"/>
    <w:rsid w:val="00EE66BA"/>
    <w:rsid w:val="00EF1674"/>
    <w:rsid w:val="00EF5B3E"/>
    <w:rsid w:val="00F63A5C"/>
    <w:rsid w:val="00F76E0F"/>
    <w:rsid w:val="00F93EB0"/>
    <w:rsid w:val="00FB2EE6"/>
    <w:rsid w:val="00FD6037"/>
    <w:rsid w:val="00FF475B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C68BF63"/>
  <w15:docId w15:val="{B78B8651-E65D-4ED6-A72F-7E330632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10"/>
    <w:pPr>
      <w:spacing w:after="0" w:line="240" w:lineRule="auto"/>
    </w:pPr>
    <w:rPr>
      <w:rFonts w:ascii="Times New Roman" w:hAnsi="Times New Roman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qFormat/>
    <w:rsid w:val="00582E10"/>
    <w:rPr>
      <w:rFonts w:ascii="VNI-Times" w:eastAsia="Batang" w:hAnsi="VNI-Times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rsid w:val="00582E10"/>
    <w:rPr>
      <w:rFonts w:ascii="VNI-Times" w:eastAsia="Batang" w:hAnsi="VNI-Times" w:cs="Times New Roman"/>
      <w:i/>
      <w:iCs/>
      <w:noProof/>
      <w:color w:val="000000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3B2EF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9B2"/>
    <w:rPr>
      <w:rFonts w:ascii="Times New Roman" w:hAnsi="Times New Roman" w:cs="Times New Roman"/>
      <w:noProof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65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9B2"/>
    <w:rPr>
      <w:rFonts w:ascii="Times New Roman" w:hAnsi="Times New Roman" w:cs="Times New Roman"/>
      <w:noProof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 Quy Duc</cp:lastModifiedBy>
  <cp:revision>218</cp:revision>
  <dcterms:created xsi:type="dcterms:W3CDTF">2021-11-05T07:41:00Z</dcterms:created>
  <dcterms:modified xsi:type="dcterms:W3CDTF">2023-12-15T02:24:00Z</dcterms:modified>
</cp:coreProperties>
</file>